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ED4" w:rsidRPr="00860031" w:rsidRDefault="00AF6A2F">
      <w:pPr>
        <w:rPr>
          <w:rFonts w:ascii="Times New Roman" w:hAnsi="Times New Roman" w:cs="Times New Roman"/>
          <w:sz w:val="24"/>
          <w:szCs w:val="24"/>
        </w:rPr>
      </w:pPr>
      <w:r w:rsidRPr="00860031">
        <w:rPr>
          <w:rFonts w:ascii="Times New Roman" w:hAnsi="Times New Roman" w:cs="Times New Roman"/>
          <w:sz w:val="24"/>
          <w:szCs w:val="24"/>
        </w:rPr>
        <w:t>DETT 611</w:t>
      </w:r>
    </w:p>
    <w:p w:rsidR="00AF6A2F" w:rsidRPr="00860031" w:rsidRDefault="00AF6A2F">
      <w:pPr>
        <w:rPr>
          <w:rFonts w:ascii="Times New Roman" w:hAnsi="Times New Roman" w:cs="Times New Roman"/>
          <w:sz w:val="24"/>
          <w:szCs w:val="24"/>
        </w:rPr>
      </w:pPr>
      <w:r w:rsidRPr="00860031">
        <w:rPr>
          <w:rFonts w:ascii="Times New Roman" w:hAnsi="Times New Roman" w:cs="Times New Roman"/>
          <w:sz w:val="24"/>
          <w:szCs w:val="24"/>
        </w:rPr>
        <w:t>Jeannette Lindsey</w:t>
      </w:r>
    </w:p>
    <w:p w:rsidR="006B4969" w:rsidRDefault="0039169F">
      <w:pPr>
        <w:rPr>
          <w:rFonts w:ascii="Times New Roman" w:hAnsi="Times New Roman" w:cs="Times New Roman"/>
          <w:sz w:val="24"/>
          <w:szCs w:val="24"/>
        </w:rPr>
      </w:pPr>
      <w:r>
        <w:rPr>
          <w:rFonts w:ascii="Times New Roman" w:hAnsi="Times New Roman" w:cs="Times New Roman"/>
          <w:sz w:val="24"/>
          <w:szCs w:val="24"/>
        </w:rPr>
        <w:t xml:space="preserve">Assignment </w:t>
      </w:r>
      <w:r w:rsidR="006B4969">
        <w:rPr>
          <w:rFonts w:ascii="Times New Roman" w:hAnsi="Times New Roman" w:cs="Times New Roman"/>
          <w:sz w:val="24"/>
          <w:szCs w:val="24"/>
        </w:rPr>
        <w:t xml:space="preserve">5 </w:t>
      </w:r>
    </w:p>
    <w:p w:rsidR="00AF6A2F" w:rsidRPr="00860031" w:rsidRDefault="006B4969">
      <w:pPr>
        <w:rPr>
          <w:rFonts w:ascii="Times New Roman" w:hAnsi="Times New Roman" w:cs="Times New Roman"/>
          <w:sz w:val="24"/>
          <w:szCs w:val="24"/>
        </w:rPr>
      </w:pPr>
      <w:r>
        <w:rPr>
          <w:rFonts w:ascii="Times New Roman" w:hAnsi="Times New Roman" w:cs="Times New Roman"/>
          <w:sz w:val="24"/>
          <w:szCs w:val="24"/>
        </w:rPr>
        <w:t xml:space="preserve">Virtual Learning Library - </w:t>
      </w:r>
      <w:r w:rsidR="00732499" w:rsidRPr="00860031">
        <w:rPr>
          <w:rFonts w:ascii="Times New Roman" w:hAnsi="Times New Roman" w:cs="Times New Roman"/>
          <w:sz w:val="24"/>
          <w:szCs w:val="24"/>
        </w:rPr>
        <w:t>Information literacy</w:t>
      </w:r>
      <w:r>
        <w:rPr>
          <w:rFonts w:ascii="Times New Roman" w:hAnsi="Times New Roman" w:cs="Times New Roman"/>
          <w:sz w:val="24"/>
          <w:szCs w:val="24"/>
        </w:rPr>
        <w:t xml:space="preserve"> module</w:t>
      </w:r>
    </w:p>
    <w:p w:rsidR="00CE7A15" w:rsidRDefault="00CE7A15" w:rsidP="00D6190E">
      <w:pPr>
        <w:rPr>
          <w:rFonts w:ascii="Times New Roman" w:hAnsi="Times New Roman" w:cs="Times New Roman"/>
          <w:b/>
          <w:sz w:val="24"/>
          <w:szCs w:val="24"/>
        </w:rPr>
      </w:pPr>
    </w:p>
    <w:p w:rsidR="00CE7A15" w:rsidRDefault="006B4969" w:rsidP="00D6190E">
      <w:pPr>
        <w:rPr>
          <w:rFonts w:ascii="Times New Roman" w:hAnsi="Times New Roman" w:cs="Times New Roman"/>
          <w:b/>
          <w:sz w:val="24"/>
          <w:szCs w:val="24"/>
        </w:rPr>
      </w:pPr>
      <w:r>
        <w:rPr>
          <w:rFonts w:ascii="Times New Roman" w:hAnsi="Times New Roman" w:cs="Times New Roman"/>
          <w:b/>
          <w:sz w:val="24"/>
          <w:szCs w:val="24"/>
        </w:rPr>
        <w:t>Virtual Learning Library</w:t>
      </w:r>
    </w:p>
    <w:p w:rsidR="001512F6" w:rsidRDefault="006622B6" w:rsidP="00D6190E">
      <w:pPr>
        <w:rPr>
          <w:rFonts w:ascii="Times New Roman" w:hAnsi="Times New Roman" w:cs="Times New Roman"/>
          <w:sz w:val="24"/>
          <w:szCs w:val="24"/>
        </w:rPr>
      </w:pPr>
      <w:r>
        <w:rPr>
          <w:rFonts w:ascii="Times New Roman" w:hAnsi="Times New Roman" w:cs="Times New Roman"/>
          <w:sz w:val="24"/>
          <w:szCs w:val="24"/>
        </w:rPr>
        <w:t>The University library has notice</w:t>
      </w:r>
      <w:r w:rsidR="00D6190E">
        <w:rPr>
          <w:rFonts w:ascii="Times New Roman" w:hAnsi="Times New Roman" w:cs="Times New Roman"/>
          <w:sz w:val="24"/>
          <w:szCs w:val="24"/>
        </w:rPr>
        <w:t>d</w:t>
      </w:r>
      <w:r>
        <w:rPr>
          <w:rFonts w:ascii="Times New Roman" w:hAnsi="Times New Roman" w:cs="Times New Roman"/>
          <w:sz w:val="24"/>
          <w:szCs w:val="24"/>
        </w:rPr>
        <w:t xml:space="preserve"> a rise in issues with students regarding how to use library resources and information literacy issues.  </w:t>
      </w:r>
      <w:r w:rsidR="00D6190E">
        <w:rPr>
          <w:rFonts w:ascii="Times New Roman" w:hAnsi="Times New Roman" w:cs="Times New Roman"/>
          <w:sz w:val="24"/>
          <w:szCs w:val="24"/>
        </w:rPr>
        <w:t>L</w:t>
      </w:r>
      <w:r>
        <w:rPr>
          <w:rFonts w:ascii="Times New Roman" w:hAnsi="Times New Roman" w:cs="Times New Roman"/>
          <w:sz w:val="24"/>
          <w:szCs w:val="24"/>
        </w:rPr>
        <w:t xml:space="preserve">ibrarians are unable to assist students with questions because </w:t>
      </w:r>
      <w:r w:rsidR="00D6190E">
        <w:rPr>
          <w:rFonts w:ascii="Times New Roman" w:hAnsi="Times New Roman" w:cs="Times New Roman"/>
          <w:sz w:val="24"/>
          <w:szCs w:val="24"/>
        </w:rPr>
        <w:t>the students are not physically present since they are taking distance education courses.</w:t>
      </w:r>
      <w:r>
        <w:rPr>
          <w:rFonts w:ascii="Times New Roman" w:hAnsi="Times New Roman" w:cs="Times New Roman"/>
          <w:sz w:val="24"/>
          <w:szCs w:val="24"/>
        </w:rPr>
        <w:t xml:space="preserve"> The library at the University has created a plan that will provide a virtual learning library for online students to gain </w:t>
      </w:r>
      <w:r w:rsidR="00827EB9">
        <w:rPr>
          <w:rFonts w:ascii="Times New Roman" w:hAnsi="Times New Roman" w:cs="Times New Roman"/>
          <w:sz w:val="24"/>
          <w:szCs w:val="24"/>
        </w:rPr>
        <w:t>assistance</w:t>
      </w:r>
      <w:r>
        <w:rPr>
          <w:rFonts w:ascii="Times New Roman" w:hAnsi="Times New Roman" w:cs="Times New Roman"/>
          <w:sz w:val="24"/>
          <w:szCs w:val="24"/>
        </w:rPr>
        <w:t xml:space="preserve"> </w:t>
      </w:r>
      <w:r w:rsidR="00AB08A5">
        <w:rPr>
          <w:rFonts w:ascii="Times New Roman" w:hAnsi="Times New Roman" w:cs="Times New Roman"/>
          <w:sz w:val="24"/>
          <w:szCs w:val="24"/>
        </w:rPr>
        <w:t xml:space="preserve">and information literacy resources. The following plan </w:t>
      </w:r>
      <w:r w:rsidR="00D6190E">
        <w:rPr>
          <w:rFonts w:ascii="Times New Roman" w:hAnsi="Times New Roman" w:cs="Times New Roman"/>
          <w:sz w:val="24"/>
          <w:szCs w:val="24"/>
        </w:rPr>
        <w:t xml:space="preserve">will </w:t>
      </w:r>
      <w:r w:rsidR="00AB08A5">
        <w:rPr>
          <w:rFonts w:ascii="Times New Roman" w:hAnsi="Times New Roman" w:cs="Times New Roman"/>
          <w:sz w:val="24"/>
          <w:szCs w:val="24"/>
        </w:rPr>
        <w:t xml:space="preserve">present the virtual learning library resource for the university. The </w:t>
      </w:r>
      <w:r w:rsidR="00827EB9">
        <w:rPr>
          <w:rFonts w:ascii="Times New Roman" w:hAnsi="Times New Roman" w:cs="Times New Roman"/>
          <w:sz w:val="24"/>
          <w:szCs w:val="24"/>
        </w:rPr>
        <w:t>plan consists</w:t>
      </w:r>
      <w:r w:rsidR="00AB08A5">
        <w:rPr>
          <w:rFonts w:ascii="Times New Roman" w:hAnsi="Times New Roman" w:cs="Times New Roman"/>
          <w:sz w:val="24"/>
          <w:szCs w:val="24"/>
        </w:rPr>
        <w:t xml:space="preserve"> of an overview of the library, services that it will provide and literacy course</w:t>
      </w:r>
      <w:r w:rsidR="00D6190E">
        <w:rPr>
          <w:rFonts w:ascii="Times New Roman" w:hAnsi="Times New Roman" w:cs="Times New Roman"/>
          <w:sz w:val="24"/>
          <w:szCs w:val="24"/>
        </w:rPr>
        <w:t>s</w:t>
      </w:r>
      <w:r w:rsidR="00AB08A5">
        <w:rPr>
          <w:rFonts w:ascii="Times New Roman" w:hAnsi="Times New Roman" w:cs="Times New Roman"/>
          <w:sz w:val="24"/>
          <w:szCs w:val="24"/>
        </w:rPr>
        <w:t xml:space="preserve"> the library will provide.</w:t>
      </w:r>
    </w:p>
    <w:p w:rsidR="00AB08A5" w:rsidRDefault="00AB08A5" w:rsidP="00C31D2E">
      <w:pPr>
        <w:rPr>
          <w:rFonts w:ascii="Times New Roman" w:hAnsi="Times New Roman" w:cs="Times New Roman"/>
          <w:b/>
          <w:sz w:val="24"/>
          <w:szCs w:val="24"/>
        </w:rPr>
      </w:pPr>
      <w:r>
        <w:rPr>
          <w:rFonts w:ascii="Times New Roman" w:hAnsi="Times New Roman" w:cs="Times New Roman"/>
          <w:b/>
          <w:sz w:val="24"/>
          <w:szCs w:val="24"/>
        </w:rPr>
        <w:t>Overview</w:t>
      </w:r>
    </w:p>
    <w:p w:rsidR="00D6190E" w:rsidRDefault="00D6190E" w:rsidP="00D6190E">
      <w:pPr>
        <w:rPr>
          <w:rFonts w:ascii="Times New Roman" w:hAnsi="Times New Roman" w:cs="Times New Roman"/>
          <w:sz w:val="24"/>
          <w:szCs w:val="24"/>
        </w:rPr>
      </w:pPr>
      <w:r>
        <w:rPr>
          <w:rFonts w:ascii="Times New Roman" w:hAnsi="Times New Roman" w:cs="Times New Roman"/>
          <w:sz w:val="24"/>
          <w:szCs w:val="24"/>
        </w:rPr>
        <w:t>The platform for the virtual learning library will be Second Life.  Second Life is a virtual world that allows users to “build their own characters, create their own worlds, communicate with other virtual users and explore worlds created by others” (Condic, p.337).  Through the use of avatars, users can interact with others in the virtual world. Second Life also provides access to various Web 2.0 tools such as blogs and wikis that can be utilized in the library by faculty, students and teachers.</w:t>
      </w:r>
    </w:p>
    <w:p w:rsidR="00AB08A5" w:rsidRDefault="00AB08A5" w:rsidP="00D6190E">
      <w:pPr>
        <w:rPr>
          <w:rFonts w:ascii="Times New Roman" w:hAnsi="Times New Roman" w:cs="Times New Roman"/>
          <w:sz w:val="24"/>
          <w:szCs w:val="24"/>
        </w:rPr>
      </w:pPr>
      <w:r>
        <w:rPr>
          <w:rFonts w:ascii="Times New Roman" w:hAnsi="Times New Roman" w:cs="Times New Roman"/>
          <w:sz w:val="24"/>
          <w:szCs w:val="24"/>
        </w:rPr>
        <w:t>The virtual learning library will provide the following resources and services:</w:t>
      </w:r>
    </w:p>
    <w:p w:rsidR="00AB08A5" w:rsidRDefault="00AB08A5" w:rsidP="00D619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Librarian </w:t>
      </w:r>
      <w:r w:rsidR="00827EB9">
        <w:rPr>
          <w:rFonts w:ascii="Times New Roman" w:hAnsi="Times New Roman" w:cs="Times New Roman"/>
          <w:sz w:val="24"/>
          <w:szCs w:val="24"/>
        </w:rPr>
        <w:t>assistance</w:t>
      </w:r>
      <w:r w:rsidR="00D6190E">
        <w:rPr>
          <w:rFonts w:ascii="Times New Roman" w:hAnsi="Times New Roman" w:cs="Times New Roman"/>
          <w:sz w:val="24"/>
          <w:szCs w:val="24"/>
        </w:rPr>
        <w:t xml:space="preserve"> – L</w:t>
      </w:r>
      <w:r>
        <w:rPr>
          <w:rFonts w:ascii="Times New Roman" w:hAnsi="Times New Roman" w:cs="Times New Roman"/>
          <w:sz w:val="24"/>
          <w:szCs w:val="24"/>
        </w:rPr>
        <w:t>ibrarians will be on call to provide assistance to students with any questions they have regarding library resources or how to use information for assignments.</w:t>
      </w:r>
    </w:p>
    <w:p w:rsidR="00AB08A5" w:rsidRDefault="00AB08A5" w:rsidP="00D619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Information literacy </w:t>
      </w:r>
      <w:r w:rsidR="00827EB9">
        <w:rPr>
          <w:rFonts w:ascii="Times New Roman" w:hAnsi="Times New Roman" w:cs="Times New Roman"/>
          <w:sz w:val="24"/>
          <w:szCs w:val="24"/>
        </w:rPr>
        <w:t>course</w:t>
      </w:r>
      <w:r w:rsidR="00D6190E">
        <w:rPr>
          <w:rFonts w:ascii="Times New Roman" w:hAnsi="Times New Roman" w:cs="Times New Roman"/>
          <w:sz w:val="24"/>
          <w:szCs w:val="24"/>
        </w:rPr>
        <w:t xml:space="preserve"> – This</w:t>
      </w:r>
      <w:r>
        <w:rPr>
          <w:rFonts w:ascii="Times New Roman" w:hAnsi="Times New Roman" w:cs="Times New Roman"/>
          <w:sz w:val="24"/>
          <w:szCs w:val="24"/>
        </w:rPr>
        <w:t xml:space="preserve"> course will provide resources on how to use research tools from the online library and the web to complete assignment or papers.</w:t>
      </w:r>
    </w:p>
    <w:p w:rsidR="00AB08A5" w:rsidRDefault="005B72AF" w:rsidP="00D619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Meeting rooms – </w:t>
      </w:r>
      <w:r w:rsidR="00D6190E">
        <w:rPr>
          <w:rFonts w:ascii="Times New Roman" w:hAnsi="Times New Roman" w:cs="Times New Roman"/>
          <w:sz w:val="24"/>
          <w:szCs w:val="24"/>
        </w:rPr>
        <w:t>T</w:t>
      </w:r>
      <w:r>
        <w:rPr>
          <w:rFonts w:ascii="Times New Roman" w:hAnsi="Times New Roman" w:cs="Times New Roman"/>
          <w:sz w:val="24"/>
          <w:szCs w:val="24"/>
        </w:rPr>
        <w:t xml:space="preserve">hrough the use of </w:t>
      </w:r>
      <w:r w:rsidR="00827EB9">
        <w:rPr>
          <w:rFonts w:ascii="Times New Roman" w:hAnsi="Times New Roman" w:cs="Times New Roman"/>
          <w:sz w:val="24"/>
          <w:szCs w:val="24"/>
        </w:rPr>
        <w:t xml:space="preserve">Second </w:t>
      </w:r>
      <w:r w:rsidR="00D6190E">
        <w:rPr>
          <w:rFonts w:ascii="Times New Roman" w:hAnsi="Times New Roman" w:cs="Times New Roman"/>
          <w:sz w:val="24"/>
          <w:szCs w:val="24"/>
        </w:rPr>
        <w:t>L</w:t>
      </w:r>
      <w:r w:rsidR="00827EB9">
        <w:rPr>
          <w:rFonts w:ascii="Times New Roman" w:hAnsi="Times New Roman" w:cs="Times New Roman"/>
          <w:sz w:val="24"/>
          <w:szCs w:val="24"/>
        </w:rPr>
        <w:t>ife</w:t>
      </w:r>
      <w:r w:rsidR="00D6190E">
        <w:rPr>
          <w:rFonts w:ascii="Times New Roman" w:hAnsi="Times New Roman" w:cs="Times New Roman"/>
          <w:sz w:val="24"/>
          <w:szCs w:val="24"/>
        </w:rPr>
        <w:t>,</w:t>
      </w:r>
      <w:r>
        <w:rPr>
          <w:rFonts w:ascii="Times New Roman" w:hAnsi="Times New Roman" w:cs="Times New Roman"/>
          <w:sz w:val="24"/>
          <w:szCs w:val="24"/>
        </w:rPr>
        <w:t xml:space="preserve"> students can have meeting rooms for group assignments, private sessions with librarians to ask questions or assistance with assignments and meet with teachers regarding assignments. </w:t>
      </w:r>
    </w:p>
    <w:p w:rsidR="005B72AF" w:rsidRDefault="005B72AF" w:rsidP="00D619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Literary events – The library can host events where authors and public speakers can come and speak.</w:t>
      </w:r>
    </w:p>
    <w:p w:rsidR="00000000" w:rsidRDefault="005B72AF">
      <w:pPr>
        <w:rPr>
          <w:rFonts w:ascii="Times New Roman" w:hAnsi="Times New Roman" w:cs="Times New Roman"/>
          <w:sz w:val="24"/>
          <w:szCs w:val="24"/>
        </w:rPr>
      </w:pPr>
      <w:r>
        <w:rPr>
          <w:rFonts w:ascii="Times New Roman" w:hAnsi="Times New Roman" w:cs="Times New Roman"/>
          <w:sz w:val="24"/>
          <w:szCs w:val="24"/>
        </w:rPr>
        <w:t xml:space="preserve">The resources for the virtual library can improve “staff shortages, a desire to provide more point-of-need </w:t>
      </w:r>
      <w:r w:rsidR="00827EB9">
        <w:rPr>
          <w:rFonts w:ascii="Times New Roman" w:hAnsi="Times New Roman" w:cs="Times New Roman"/>
          <w:sz w:val="24"/>
          <w:szCs w:val="24"/>
        </w:rPr>
        <w:t>assistance</w:t>
      </w:r>
      <w:r>
        <w:rPr>
          <w:rFonts w:ascii="Times New Roman" w:hAnsi="Times New Roman" w:cs="Times New Roman"/>
          <w:sz w:val="24"/>
          <w:szCs w:val="24"/>
        </w:rPr>
        <w:t xml:space="preserve">, and increase distance learning and a growing awareness of the learning styles </w:t>
      </w:r>
      <w:r>
        <w:rPr>
          <w:rFonts w:ascii="Times New Roman" w:hAnsi="Times New Roman" w:cs="Times New Roman"/>
          <w:sz w:val="24"/>
          <w:szCs w:val="24"/>
        </w:rPr>
        <w:lastRenderedPageBreak/>
        <w:t xml:space="preserve">of </w:t>
      </w:r>
      <w:r w:rsidR="00827EB9">
        <w:rPr>
          <w:rFonts w:ascii="Times New Roman" w:hAnsi="Times New Roman" w:cs="Times New Roman"/>
          <w:sz w:val="24"/>
          <w:szCs w:val="24"/>
        </w:rPr>
        <w:t>this so called millennial learner</w:t>
      </w:r>
      <w:r>
        <w:rPr>
          <w:rFonts w:ascii="Times New Roman" w:hAnsi="Times New Roman" w:cs="Times New Roman"/>
          <w:sz w:val="24"/>
          <w:szCs w:val="24"/>
        </w:rPr>
        <w:t xml:space="preserve">, who is said to prefer interactive technology based learning experience (Slebodnik &amp; Riehle, p.33). </w:t>
      </w:r>
    </w:p>
    <w:p w:rsidR="00000000" w:rsidRDefault="005B72AF">
      <w:pPr>
        <w:rPr>
          <w:rFonts w:ascii="Times New Roman" w:hAnsi="Times New Roman" w:cs="Times New Roman"/>
          <w:b/>
          <w:sz w:val="24"/>
          <w:szCs w:val="24"/>
        </w:rPr>
      </w:pPr>
      <w:r w:rsidRPr="00827EB9">
        <w:rPr>
          <w:rFonts w:ascii="Times New Roman" w:hAnsi="Times New Roman" w:cs="Times New Roman"/>
          <w:b/>
          <w:sz w:val="24"/>
          <w:szCs w:val="24"/>
        </w:rPr>
        <w:t>Contributions to Faculty and Students</w:t>
      </w:r>
    </w:p>
    <w:p w:rsidR="00000000" w:rsidRDefault="005B72AF">
      <w:pPr>
        <w:rPr>
          <w:rFonts w:ascii="Times New Roman" w:hAnsi="Times New Roman" w:cs="Times New Roman"/>
          <w:sz w:val="24"/>
          <w:szCs w:val="24"/>
        </w:rPr>
      </w:pPr>
      <w:r>
        <w:rPr>
          <w:rFonts w:ascii="Times New Roman" w:hAnsi="Times New Roman" w:cs="Times New Roman"/>
          <w:sz w:val="24"/>
          <w:szCs w:val="24"/>
        </w:rPr>
        <w:t xml:space="preserve">The virtual learning library will </w:t>
      </w:r>
      <w:r w:rsidR="00D6190E">
        <w:rPr>
          <w:rFonts w:ascii="Times New Roman" w:hAnsi="Times New Roman" w:cs="Times New Roman"/>
          <w:sz w:val="24"/>
          <w:szCs w:val="24"/>
        </w:rPr>
        <w:t xml:space="preserve">be </w:t>
      </w:r>
      <w:r>
        <w:rPr>
          <w:rFonts w:ascii="Times New Roman" w:hAnsi="Times New Roman" w:cs="Times New Roman"/>
          <w:sz w:val="24"/>
          <w:szCs w:val="24"/>
        </w:rPr>
        <w:t xml:space="preserve">beneficial to students, faculty and teachers. It will allow students to gain a better understanding of how to use the resources for assignments and </w:t>
      </w:r>
      <w:r w:rsidR="00D6190E">
        <w:rPr>
          <w:rFonts w:ascii="Times New Roman" w:hAnsi="Times New Roman" w:cs="Times New Roman"/>
          <w:sz w:val="24"/>
          <w:szCs w:val="24"/>
        </w:rPr>
        <w:t xml:space="preserve">how to </w:t>
      </w:r>
      <w:r>
        <w:rPr>
          <w:rFonts w:ascii="Times New Roman" w:hAnsi="Times New Roman" w:cs="Times New Roman"/>
          <w:sz w:val="24"/>
          <w:szCs w:val="24"/>
        </w:rPr>
        <w:t xml:space="preserve">work </w:t>
      </w:r>
      <w:r w:rsidR="00827EB9">
        <w:rPr>
          <w:rFonts w:ascii="Times New Roman" w:hAnsi="Times New Roman" w:cs="Times New Roman"/>
          <w:sz w:val="24"/>
          <w:szCs w:val="24"/>
        </w:rPr>
        <w:t>with</w:t>
      </w:r>
      <w:r>
        <w:rPr>
          <w:rFonts w:ascii="Times New Roman" w:hAnsi="Times New Roman" w:cs="Times New Roman"/>
          <w:sz w:val="24"/>
          <w:szCs w:val="24"/>
        </w:rPr>
        <w:t xml:space="preserve"> professors to complete assignments in a timely manner.  </w:t>
      </w:r>
      <w:r w:rsidR="00827EB9">
        <w:rPr>
          <w:rFonts w:ascii="Times New Roman" w:hAnsi="Times New Roman" w:cs="Times New Roman"/>
          <w:sz w:val="24"/>
          <w:szCs w:val="24"/>
        </w:rPr>
        <w:t>Teachers are able to work with the students in their course</w:t>
      </w:r>
      <w:r w:rsidR="00D6190E">
        <w:rPr>
          <w:rFonts w:ascii="Times New Roman" w:hAnsi="Times New Roman" w:cs="Times New Roman"/>
          <w:sz w:val="24"/>
          <w:szCs w:val="24"/>
        </w:rPr>
        <w:t>s</w:t>
      </w:r>
      <w:r w:rsidR="00827EB9">
        <w:rPr>
          <w:rFonts w:ascii="Times New Roman" w:hAnsi="Times New Roman" w:cs="Times New Roman"/>
          <w:sz w:val="24"/>
          <w:szCs w:val="24"/>
        </w:rPr>
        <w:t xml:space="preserve"> to ensure they are successful and can create a community for students and teachers to work together in the learning process. </w:t>
      </w:r>
      <w:r>
        <w:rPr>
          <w:rFonts w:ascii="Times New Roman" w:hAnsi="Times New Roman" w:cs="Times New Roman"/>
          <w:sz w:val="24"/>
          <w:szCs w:val="24"/>
        </w:rPr>
        <w:t xml:space="preserve">Through the use of the online resources in the virtual </w:t>
      </w:r>
      <w:r w:rsidR="00827EB9">
        <w:rPr>
          <w:rFonts w:ascii="Times New Roman" w:hAnsi="Times New Roman" w:cs="Times New Roman"/>
          <w:sz w:val="24"/>
          <w:szCs w:val="24"/>
        </w:rPr>
        <w:t>library</w:t>
      </w:r>
      <w:r w:rsidR="00D6190E">
        <w:rPr>
          <w:rFonts w:ascii="Times New Roman" w:hAnsi="Times New Roman" w:cs="Times New Roman"/>
          <w:sz w:val="24"/>
          <w:szCs w:val="24"/>
        </w:rPr>
        <w:t xml:space="preserve">, the </w:t>
      </w:r>
      <w:r>
        <w:rPr>
          <w:rFonts w:ascii="Times New Roman" w:hAnsi="Times New Roman" w:cs="Times New Roman"/>
          <w:sz w:val="24"/>
          <w:szCs w:val="24"/>
        </w:rPr>
        <w:t xml:space="preserve">information literacy course </w:t>
      </w:r>
      <w:r w:rsidR="007B1381">
        <w:rPr>
          <w:rFonts w:ascii="Times New Roman" w:hAnsi="Times New Roman" w:cs="Times New Roman"/>
          <w:sz w:val="24"/>
          <w:szCs w:val="24"/>
        </w:rPr>
        <w:t xml:space="preserve">can provide students “generic skills in finding and evaluation information that would benefit them throughout their degree” (Johnston, p.208). </w:t>
      </w:r>
      <w:r w:rsidR="000E2444">
        <w:rPr>
          <w:rFonts w:ascii="Times New Roman" w:hAnsi="Times New Roman" w:cs="Times New Roman"/>
          <w:sz w:val="24"/>
          <w:szCs w:val="24"/>
        </w:rPr>
        <w:t xml:space="preserve"> Providing the resources online can “improve the information literacy competencies of students and that most students liked </w:t>
      </w:r>
      <w:r w:rsidR="00827EB9">
        <w:rPr>
          <w:rFonts w:ascii="Times New Roman" w:hAnsi="Times New Roman" w:cs="Times New Roman"/>
          <w:sz w:val="24"/>
          <w:szCs w:val="24"/>
        </w:rPr>
        <w:t>develop ping</w:t>
      </w:r>
      <w:r w:rsidR="000E2444">
        <w:rPr>
          <w:rFonts w:ascii="Times New Roman" w:hAnsi="Times New Roman" w:cs="Times New Roman"/>
          <w:sz w:val="24"/>
          <w:szCs w:val="24"/>
        </w:rPr>
        <w:t xml:space="preserve"> their computer literacy skills, especially online searching and </w:t>
      </w:r>
      <w:r w:rsidR="00827EB9">
        <w:rPr>
          <w:rFonts w:ascii="Times New Roman" w:hAnsi="Times New Roman" w:cs="Times New Roman"/>
          <w:sz w:val="24"/>
          <w:szCs w:val="24"/>
        </w:rPr>
        <w:t>retrieval”</w:t>
      </w:r>
      <w:r w:rsidR="000E2444">
        <w:rPr>
          <w:rFonts w:ascii="Times New Roman" w:hAnsi="Times New Roman" w:cs="Times New Roman"/>
          <w:sz w:val="24"/>
          <w:szCs w:val="24"/>
        </w:rPr>
        <w:t xml:space="preserve"> (Johnston, p.210).  </w:t>
      </w:r>
    </w:p>
    <w:p w:rsidR="00000000" w:rsidRDefault="000E2444">
      <w:pPr>
        <w:rPr>
          <w:rFonts w:ascii="Times New Roman" w:hAnsi="Times New Roman" w:cs="Times New Roman"/>
          <w:b/>
          <w:sz w:val="24"/>
          <w:szCs w:val="24"/>
        </w:rPr>
      </w:pPr>
      <w:r w:rsidRPr="000E2444">
        <w:rPr>
          <w:rFonts w:ascii="Times New Roman" w:hAnsi="Times New Roman" w:cs="Times New Roman"/>
          <w:b/>
          <w:sz w:val="24"/>
          <w:szCs w:val="24"/>
        </w:rPr>
        <w:t>Conclusion</w:t>
      </w:r>
    </w:p>
    <w:p w:rsidR="000E2444" w:rsidRPr="005B72AF" w:rsidRDefault="00827EB9" w:rsidP="00D6190E">
      <w:pPr>
        <w:rPr>
          <w:rFonts w:ascii="Times New Roman" w:hAnsi="Times New Roman" w:cs="Times New Roman"/>
          <w:sz w:val="24"/>
          <w:szCs w:val="24"/>
        </w:rPr>
      </w:pPr>
      <w:r>
        <w:rPr>
          <w:rFonts w:ascii="Times New Roman" w:hAnsi="Times New Roman" w:cs="Times New Roman"/>
          <w:sz w:val="24"/>
          <w:szCs w:val="24"/>
        </w:rPr>
        <w:t>Second Life has proven to provide various resources to students and</w:t>
      </w:r>
      <w:r w:rsidR="00D6190E">
        <w:rPr>
          <w:rFonts w:ascii="Times New Roman" w:hAnsi="Times New Roman" w:cs="Times New Roman"/>
          <w:sz w:val="24"/>
          <w:szCs w:val="24"/>
        </w:rPr>
        <w:t xml:space="preserve"> it allows</w:t>
      </w:r>
      <w:r>
        <w:rPr>
          <w:rFonts w:ascii="Times New Roman" w:hAnsi="Times New Roman" w:cs="Times New Roman"/>
          <w:sz w:val="24"/>
          <w:szCs w:val="24"/>
        </w:rPr>
        <w:t xml:space="preserve"> students “discover that the flying librarian is more likely to satisfy user’s information request of their point of need then the busy librarian behind the desk (Condic, p. 341).  Through the use of Second </w:t>
      </w:r>
      <w:r w:rsidR="00CE7A15">
        <w:rPr>
          <w:rFonts w:ascii="Times New Roman" w:hAnsi="Times New Roman" w:cs="Times New Roman"/>
          <w:sz w:val="24"/>
          <w:szCs w:val="24"/>
        </w:rPr>
        <w:t>L</w:t>
      </w:r>
      <w:r w:rsidR="00D6190E">
        <w:rPr>
          <w:rFonts w:ascii="Times New Roman" w:hAnsi="Times New Roman" w:cs="Times New Roman"/>
          <w:sz w:val="24"/>
          <w:szCs w:val="24"/>
        </w:rPr>
        <w:t>ife,</w:t>
      </w:r>
      <w:r w:rsidR="00CE7A15">
        <w:rPr>
          <w:rFonts w:ascii="Times New Roman" w:hAnsi="Times New Roman" w:cs="Times New Roman"/>
          <w:sz w:val="24"/>
          <w:szCs w:val="24"/>
        </w:rPr>
        <w:t xml:space="preserve"> </w:t>
      </w:r>
      <w:r>
        <w:rPr>
          <w:rFonts w:ascii="Times New Roman" w:hAnsi="Times New Roman" w:cs="Times New Roman"/>
          <w:sz w:val="24"/>
          <w:szCs w:val="24"/>
        </w:rPr>
        <w:t xml:space="preserve">librarians can create “new reference tools with in second life and hold meetings there” (Condic, p.340).  The virtual learning library will provide resources to students that are at a distance and </w:t>
      </w:r>
      <w:r w:rsidR="00D6190E">
        <w:rPr>
          <w:rFonts w:ascii="Times New Roman" w:hAnsi="Times New Roman" w:cs="Times New Roman"/>
          <w:sz w:val="24"/>
          <w:szCs w:val="24"/>
        </w:rPr>
        <w:t xml:space="preserve">allow them to </w:t>
      </w:r>
      <w:r>
        <w:rPr>
          <w:rFonts w:ascii="Times New Roman" w:hAnsi="Times New Roman" w:cs="Times New Roman"/>
          <w:sz w:val="24"/>
          <w:szCs w:val="24"/>
        </w:rPr>
        <w:t xml:space="preserve">have an opportunity </w:t>
      </w:r>
      <w:r w:rsidR="00D6190E">
        <w:rPr>
          <w:rFonts w:ascii="Times New Roman" w:hAnsi="Times New Roman" w:cs="Times New Roman"/>
          <w:sz w:val="24"/>
          <w:szCs w:val="24"/>
        </w:rPr>
        <w:t>for</w:t>
      </w:r>
      <w:r>
        <w:rPr>
          <w:rFonts w:ascii="Times New Roman" w:hAnsi="Times New Roman" w:cs="Times New Roman"/>
          <w:sz w:val="24"/>
          <w:szCs w:val="24"/>
        </w:rPr>
        <w:t xml:space="preserve"> assistance with papers and assignments. </w:t>
      </w:r>
    </w:p>
    <w:p w:rsidR="001512F6" w:rsidRDefault="001512F6" w:rsidP="00ED2CD5">
      <w:pPr>
        <w:jc w:val="center"/>
        <w:rPr>
          <w:rFonts w:ascii="Times New Roman" w:hAnsi="Times New Roman" w:cs="Times New Roman"/>
          <w:b/>
          <w:sz w:val="24"/>
          <w:szCs w:val="24"/>
        </w:rPr>
      </w:pPr>
    </w:p>
    <w:p w:rsidR="001512F6" w:rsidRDefault="001512F6" w:rsidP="00ED2CD5">
      <w:pPr>
        <w:jc w:val="center"/>
        <w:rPr>
          <w:rFonts w:ascii="Times New Roman" w:hAnsi="Times New Roman" w:cs="Times New Roman"/>
          <w:b/>
          <w:sz w:val="24"/>
          <w:szCs w:val="24"/>
        </w:rPr>
      </w:pPr>
    </w:p>
    <w:p w:rsidR="00CE7A15" w:rsidRDefault="00CE7A15" w:rsidP="00ED2CD5">
      <w:pPr>
        <w:jc w:val="center"/>
        <w:rPr>
          <w:rFonts w:ascii="Times New Roman" w:hAnsi="Times New Roman" w:cs="Times New Roman"/>
          <w:b/>
          <w:sz w:val="24"/>
          <w:szCs w:val="24"/>
        </w:rPr>
      </w:pPr>
    </w:p>
    <w:p w:rsidR="00CE7A15" w:rsidRDefault="00CE7A15" w:rsidP="00ED2CD5">
      <w:pPr>
        <w:jc w:val="center"/>
        <w:rPr>
          <w:rFonts w:ascii="Times New Roman" w:hAnsi="Times New Roman" w:cs="Times New Roman"/>
          <w:b/>
          <w:sz w:val="24"/>
          <w:szCs w:val="24"/>
        </w:rPr>
      </w:pPr>
    </w:p>
    <w:p w:rsidR="00CE7A15" w:rsidRDefault="00CE7A15" w:rsidP="00ED2CD5">
      <w:pPr>
        <w:jc w:val="center"/>
        <w:rPr>
          <w:rFonts w:ascii="Times New Roman" w:hAnsi="Times New Roman" w:cs="Times New Roman"/>
          <w:b/>
          <w:sz w:val="24"/>
          <w:szCs w:val="24"/>
        </w:rPr>
      </w:pPr>
    </w:p>
    <w:p w:rsidR="00CE7A15" w:rsidRDefault="00CE7A15" w:rsidP="00ED2CD5">
      <w:pPr>
        <w:jc w:val="center"/>
        <w:rPr>
          <w:rFonts w:ascii="Times New Roman" w:hAnsi="Times New Roman" w:cs="Times New Roman"/>
          <w:b/>
          <w:sz w:val="24"/>
          <w:szCs w:val="24"/>
        </w:rPr>
      </w:pPr>
    </w:p>
    <w:p w:rsidR="00CE7A15" w:rsidRDefault="00CE7A15" w:rsidP="00ED2CD5">
      <w:pPr>
        <w:jc w:val="center"/>
        <w:rPr>
          <w:rFonts w:ascii="Times New Roman" w:hAnsi="Times New Roman" w:cs="Times New Roman"/>
          <w:b/>
          <w:sz w:val="24"/>
          <w:szCs w:val="24"/>
        </w:rPr>
      </w:pPr>
    </w:p>
    <w:p w:rsidR="00CE7A15" w:rsidRDefault="00CE7A15" w:rsidP="00ED2CD5">
      <w:pPr>
        <w:jc w:val="center"/>
        <w:rPr>
          <w:rFonts w:ascii="Times New Roman" w:hAnsi="Times New Roman" w:cs="Times New Roman"/>
          <w:b/>
          <w:sz w:val="24"/>
          <w:szCs w:val="24"/>
        </w:rPr>
      </w:pPr>
    </w:p>
    <w:p w:rsidR="00CE7A15" w:rsidRDefault="00CE7A15" w:rsidP="00ED2CD5">
      <w:pPr>
        <w:jc w:val="center"/>
        <w:rPr>
          <w:rFonts w:ascii="Times New Roman" w:hAnsi="Times New Roman" w:cs="Times New Roman"/>
          <w:b/>
          <w:sz w:val="24"/>
          <w:szCs w:val="24"/>
        </w:rPr>
      </w:pPr>
    </w:p>
    <w:p w:rsidR="00CE7A15" w:rsidRDefault="00CE7A15" w:rsidP="00ED2CD5">
      <w:pPr>
        <w:jc w:val="center"/>
        <w:rPr>
          <w:rFonts w:ascii="Times New Roman" w:hAnsi="Times New Roman" w:cs="Times New Roman"/>
          <w:b/>
          <w:sz w:val="24"/>
          <w:szCs w:val="24"/>
        </w:rPr>
      </w:pPr>
    </w:p>
    <w:p w:rsidR="001512F6" w:rsidRDefault="001512F6" w:rsidP="00ED2CD5">
      <w:pPr>
        <w:jc w:val="center"/>
        <w:rPr>
          <w:rFonts w:ascii="Times New Roman" w:hAnsi="Times New Roman" w:cs="Times New Roman"/>
          <w:b/>
          <w:sz w:val="24"/>
          <w:szCs w:val="24"/>
        </w:rPr>
      </w:pPr>
    </w:p>
    <w:p w:rsidR="001512F6" w:rsidRDefault="001512F6" w:rsidP="001512F6">
      <w:pPr>
        <w:jc w:val="center"/>
        <w:rPr>
          <w:rFonts w:ascii="Times New Roman" w:hAnsi="Times New Roman" w:cs="Times New Roman"/>
          <w:b/>
          <w:sz w:val="24"/>
          <w:szCs w:val="24"/>
        </w:rPr>
      </w:pPr>
      <w:r>
        <w:rPr>
          <w:rFonts w:ascii="Times New Roman" w:hAnsi="Times New Roman" w:cs="Times New Roman"/>
          <w:b/>
          <w:sz w:val="24"/>
          <w:szCs w:val="24"/>
        </w:rPr>
        <w:lastRenderedPageBreak/>
        <w:t>Analysis of example learning modules</w:t>
      </w:r>
    </w:p>
    <w:p w:rsidR="00732499" w:rsidRPr="00860031" w:rsidRDefault="006B4969" w:rsidP="001512F6">
      <w:pPr>
        <w:rPr>
          <w:rFonts w:ascii="Times New Roman" w:hAnsi="Times New Roman" w:cs="Times New Roman"/>
          <w:b/>
          <w:sz w:val="24"/>
          <w:szCs w:val="24"/>
        </w:rPr>
      </w:pPr>
      <w:r>
        <w:rPr>
          <w:rFonts w:ascii="Times New Roman" w:hAnsi="Times New Roman" w:cs="Times New Roman"/>
          <w:b/>
          <w:sz w:val="24"/>
          <w:szCs w:val="24"/>
        </w:rPr>
        <w:t>Example 1</w:t>
      </w:r>
    </w:p>
    <w:p w:rsidR="00040929" w:rsidRDefault="001512F6" w:rsidP="006B4969">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The goal of the Heinrich Heine University of Duesederf is to create a learning system to teach information literacy to students. The university created a learning system called Lerninformationsystem or LIS. The system allows for learning through the use of modules both through knowledge and question.  The modules are also setup through precondition and </w:t>
      </w:r>
      <w:r w:rsidR="00827EB9">
        <w:rPr>
          <w:rFonts w:ascii="Times New Roman" w:hAnsi="Times New Roman" w:cs="Times New Roman"/>
          <w:sz w:val="24"/>
          <w:szCs w:val="24"/>
        </w:rPr>
        <w:t>post condition</w:t>
      </w:r>
      <w:r>
        <w:rPr>
          <w:rFonts w:ascii="Times New Roman" w:hAnsi="Times New Roman" w:cs="Times New Roman"/>
          <w:sz w:val="24"/>
          <w:szCs w:val="24"/>
        </w:rPr>
        <w:t xml:space="preserve">, where as “the precondition of the knowledge modules specifies which previous knowledge a user needs in order </w:t>
      </w:r>
      <w:r w:rsidR="00827EB9">
        <w:rPr>
          <w:rFonts w:ascii="Times New Roman" w:hAnsi="Times New Roman" w:cs="Times New Roman"/>
          <w:sz w:val="24"/>
          <w:szCs w:val="24"/>
        </w:rPr>
        <w:t>to understand</w:t>
      </w:r>
      <w:r>
        <w:rPr>
          <w:rFonts w:ascii="Times New Roman" w:hAnsi="Times New Roman" w:cs="Times New Roman"/>
          <w:sz w:val="24"/>
          <w:szCs w:val="24"/>
        </w:rPr>
        <w:t xml:space="preserve"> the learning matter of the main part. The </w:t>
      </w:r>
      <w:r w:rsidR="00827EB9">
        <w:rPr>
          <w:rFonts w:ascii="Times New Roman" w:hAnsi="Times New Roman" w:cs="Times New Roman"/>
          <w:sz w:val="24"/>
          <w:szCs w:val="24"/>
        </w:rPr>
        <w:t>post condition</w:t>
      </w:r>
      <w:r>
        <w:rPr>
          <w:rFonts w:ascii="Times New Roman" w:hAnsi="Times New Roman" w:cs="Times New Roman"/>
          <w:sz w:val="24"/>
          <w:szCs w:val="24"/>
        </w:rPr>
        <w:t xml:space="preserve"> defines the increase of knowledge” (Hauschke &amp; Ullmann, p.57).  </w:t>
      </w:r>
      <w:r w:rsidR="00D6190E">
        <w:rPr>
          <w:rFonts w:ascii="Times New Roman" w:hAnsi="Times New Roman" w:cs="Times New Roman"/>
          <w:sz w:val="24"/>
          <w:szCs w:val="24"/>
        </w:rPr>
        <w:t>Further, it</w:t>
      </w:r>
      <w:r>
        <w:rPr>
          <w:rFonts w:ascii="Times New Roman" w:hAnsi="Times New Roman" w:cs="Times New Roman"/>
          <w:sz w:val="24"/>
          <w:szCs w:val="24"/>
        </w:rPr>
        <w:t xml:space="preserve"> “records the individual’s learning progress” (Hauschke &amp; Ullmann, p.57).  The system allows for the flexibility where students can improve skills “freely by scheduling information literacy whenever they want” (Hauschke &amp; Ullmann, p.59).  </w:t>
      </w:r>
      <w:r w:rsidR="00D6190E">
        <w:rPr>
          <w:rFonts w:ascii="Times New Roman" w:hAnsi="Times New Roman" w:cs="Times New Roman"/>
          <w:sz w:val="24"/>
          <w:szCs w:val="24"/>
        </w:rPr>
        <w:t>LIS</w:t>
      </w:r>
      <w:r>
        <w:rPr>
          <w:rFonts w:ascii="Times New Roman" w:hAnsi="Times New Roman" w:cs="Times New Roman"/>
          <w:sz w:val="24"/>
          <w:szCs w:val="24"/>
        </w:rPr>
        <w:t xml:space="preserve"> also allows easy maintenance</w:t>
      </w:r>
      <w:r w:rsidR="00AA6BB6">
        <w:rPr>
          <w:rFonts w:ascii="Times New Roman" w:hAnsi="Times New Roman" w:cs="Times New Roman"/>
          <w:sz w:val="24"/>
          <w:szCs w:val="24"/>
        </w:rPr>
        <w:t>, change or textual updating, cancellation and personalized learning (Hauschke &amp; Ullmann, p.59).</w:t>
      </w:r>
    </w:p>
    <w:p w:rsidR="00732499" w:rsidRDefault="006B4969" w:rsidP="001512F6">
      <w:pPr>
        <w:spacing w:after="100" w:afterAutospacing="1"/>
        <w:rPr>
          <w:rFonts w:ascii="Times New Roman" w:hAnsi="Times New Roman" w:cs="Times New Roman"/>
          <w:b/>
          <w:sz w:val="24"/>
          <w:szCs w:val="24"/>
        </w:rPr>
      </w:pPr>
      <w:r>
        <w:rPr>
          <w:rFonts w:ascii="Times New Roman" w:hAnsi="Times New Roman" w:cs="Times New Roman"/>
          <w:b/>
          <w:sz w:val="24"/>
          <w:szCs w:val="24"/>
        </w:rPr>
        <w:t>Example 2</w:t>
      </w:r>
    </w:p>
    <w:p w:rsidR="00CE326A" w:rsidRDefault="00AA6BB6" w:rsidP="00ED2CD5">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Shippensburg University uses Blackboard to provide an online </w:t>
      </w:r>
      <w:r w:rsidR="00827EB9">
        <w:rPr>
          <w:rFonts w:ascii="Times New Roman" w:hAnsi="Times New Roman" w:cs="Times New Roman"/>
          <w:sz w:val="24"/>
          <w:szCs w:val="24"/>
        </w:rPr>
        <w:t>tutorial</w:t>
      </w:r>
      <w:r>
        <w:rPr>
          <w:rFonts w:ascii="Times New Roman" w:hAnsi="Times New Roman" w:cs="Times New Roman"/>
          <w:sz w:val="24"/>
          <w:szCs w:val="24"/>
        </w:rPr>
        <w:t xml:space="preserve"> for their students to build information literacy skills. The objectives of the tutorial will utilize the standards from the ACRL information literacy standards.  Along with that it </w:t>
      </w:r>
      <w:r w:rsidR="00D6190E">
        <w:rPr>
          <w:rFonts w:ascii="Times New Roman" w:hAnsi="Times New Roman" w:cs="Times New Roman"/>
          <w:sz w:val="24"/>
          <w:szCs w:val="24"/>
        </w:rPr>
        <w:t xml:space="preserve">will </w:t>
      </w:r>
      <w:r>
        <w:rPr>
          <w:rFonts w:ascii="Times New Roman" w:hAnsi="Times New Roman" w:cs="Times New Roman"/>
          <w:sz w:val="24"/>
          <w:szCs w:val="24"/>
        </w:rPr>
        <w:t>also</w:t>
      </w:r>
      <w:r w:rsidR="00D6190E">
        <w:rPr>
          <w:rFonts w:ascii="Times New Roman" w:hAnsi="Times New Roman" w:cs="Times New Roman"/>
          <w:sz w:val="24"/>
          <w:szCs w:val="24"/>
        </w:rPr>
        <w:t xml:space="preserve"> be</w:t>
      </w:r>
      <w:r>
        <w:rPr>
          <w:rFonts w:ascii="Times New Roman" w:hAnsi="Times New Roman" w:cs="Times New Roman"/>
          <w:sz w:val="24"/>
          <w:szCs w:val="24"/>
        </w:rPr>
        <w:t xml:space="preserve"> “focused on library resources” (Cook, p. 180).  The </w:t>
      </w:r>
      <w:r w:rsidR="00093915">
        <w:rPr>
          <w:rFonts w:ascii="Times New Roman" w:hAnsi="Times New Roman" w:cs="Times New Roman"/>
          <w:sz w:val="24"/>
          <w:szCs w:val="24"/>
        </w:rPr>
        <w:t xml:space="preserve">tutorials will be provided through </w:t>
      </w:r>
      <w:r w:rsidR="00827EB9">
        <w:rPr>
          <w:rFonts w:ascii="Times New Roman" w:hAnsi="Times New Roman" w:cs="Times New Roman"/>
          <w:sz w:val="24"/>
          <w:szCs w:val="24"/>
        </w:rPr>
        <w:t>the Blackboard</w:t>
      </w:r>
      <w:r w:rsidR="00093915">
        <w:rPr>
          <w:rFonts w:ascii="Times New Roman" w:hAnsi="Times New Roman" w:cs="Times New Roman"/>
          <w:sz w:val="24"/>
          <w:szCs w:val="24"/>
        </w:rPr>
        <w:t xml:space="preserve"> learning management system which “is very easy for students to use. At its most basic it allows students to </w:t>
      </w:r>
      <w:r w:rsidR="00827EB9">
        <w:rPr>
          <w:rFonts w:ascii="Times New Roman" w:hAnsi="Times New Roman" w:cs="Times New Roman"/>
          <w:sz w:val="24"/>
          <w:szCs w:val="24"/>
        </w:rPr>
        <w:t>access</w:t>
      </w:r>
      <w:r w:rsidR="00093915">
        <w:rPr>
          <w:rFonts w:ascii="Times New Roman" w:hAnsi="Times New Roman" w:cs="Times New Roman"/>
          <w:sz w:val="24"/>
          <w:szCs w:val="24"/>
        </w:rPr>
        <w:t xml:space="preserve"> content and activities on the web. It also </w:t>
      </w:r>
      <w:r w:rsidR="00827EB9">
        <w:rPr>
          <w:rFonts w:ascii="Times New Roman" w:hAnsi="Times New Roman" w:cs="Times New Roman"/>
          <w:sz w:val="24"/>
          <w:szCs w:val="24"/>
        </w:rPr>
        <w:t>provides “</w:t>
      </w:r>
      <w:r w:rsidR="00CE326A">
        <w:rPr>
          <w:rFonts w:ascii="Times New Roman" w:hAnsi="Times New Roman" w:cs="Times New Roman"/>
          <w:sz w:val="24"/>
          <w:szCs w:val="24"/>
        </w:rPr>
        <w:t>tracking and grading functions to faculty” (Cook, p.182).</w:t>
      </w:r>
    </w:p>
    <w:p w:rsidR="00CE326A" w:rsidRPr="00CE326A" w:rsidRDefault="00827EB9" w:rsidP="00ED2CD5">
      <w:pPr>
        <w:spacing w:after="100" w:afterAutospacing="1"/>
        <w:rPr>
          <w:rFonts w:ascii="Times New Roman" w:hAnsi="Times New Roman" w:cs="Times New Roman"/>
          <w:b/>
          <w:sz w:val="24"/>
          <w:szCs w:val="24"/>
        </w:rPr>
      </w:pPr>
      <w:r>
        <w:rPr>
          <w:rFonts w:ascii="Times New Roman" w:hAnsi="Times New Roman" w:cs="Times New Roman"/>
          <w:b/>
          <w:sz w:val="24"/>
          <w:szCs w:val="24"/>
        </w:rPr>
        <w:t>Second Life</w:t>
      </w:r>
      <w:r w:rsidR="00C31D2E">
        <w:rPr>
          <w:rFonts w:ascii="Times New Roman" w:hAnsi="Times New Roman" w:cs="Times New Roman"/>
          <w:b/>
          <w:sz w:val="24"/>
          <w:szCs w:val="24"/>
        </w:rPr>
        <w:t xml:space="preserve"> </w:t>
      </w:r>
      <w:r>
        <w:rPr>
          <w:rFonts w:ascii="Times New Roman" w:hAnsi="Times New Roman" w:cs="Times New Roman"/>
          <w:b/>
          <w:sz w:val="24"/>
          <w:szCs w:val="24"/>
        </w:rPr>
        <w:t>vs.</w:t>
      </w:r>
      <w:r w:rsidR="00C31D2E">
        <w:rPr>
          <w:rFonts w:ascii="Times New Roman" w:hAnsi="Times New Roman" w:cs="Times New Roman"/>
          <w:b/>
          <w:sz w:val="24"/>
          <w:szCs w:val="24"/>
        </w:rPr>
        <w:t xml:space="preserve"> other learning modules</w:t>
      </w:r>
    </w:p>
    <w:p w:rsidR="00ED2CD5" w:rsidRPr="00ED2CD5" w:rsidRDefault="00CE326A" w:rsidP="00ED2CD5">
      <w:pPr>
        <w:spacing w:after="100" w:afterAutospacing="1"/>
        <w:rPr>
          <w:rFonts w:ascii="Times New Roman" w:hAnsi="Times New Roman" w:cs="Times New Roman"/>
          <w:sz w:val="24"/>
          <w:szCs w:val="24"/>
        </w:rPr>
      </w:pPr>
      <w:r>
        <w:rPr>
          <w:rFonts w:ascii="Times New Roman" w:hAnsi="Times New Roman" w:cs="Times New Roman"/>
          <w:sz w:val="24"/>
          <w:szCs w:val="24"/>
        </w:rPr>
        <w:t>Although both systems provide students and faculty with the resources they need to teach information literacy skills</w:t>
      </w:r>
      <w:r w:rsidR="00D6190E">
        <w:rPr>
          <w:rFonts w:ascii="Times New Roman" w:hAnsi="Times New Roman" w:cs="Times New Roman"/>
          <w:sz w:val="24"/>
          <w:szCs w:val="24"/>
        </w:rPr>
        <w:t>,</w:t>
      </w:r>
      <w:r>
        <w:rPr>
          <w:rFonts w:ascii="Times New Roman" w:hAnsi="Times New Roman" w:cs="Times New Roman"/>
          <w:sz w:val="24"/>
          <w:szCs w:val="24"/>
        </w:rPr>
        <w:t xml:space="preserve"> the </w:t>
      </w:r>
      <w:r w:rsidR="00827EB9">
        <w:rPr>
          <w:rFonts w:ascii="Times New Roman" w:hAnsi="Times New Roman" w:cs="Times New Roman"/>
          <w:sz w:val="24"/>
          <w:szCs w:val="24"/>
        </w:rPr>
        <w:t>Second Life</w:t>
      </w:r>
      <w:r>
        <w:rPr>
          <w:rFonts w:ascii="Times New Roman" w:hAnsi="Times New Roman" w:cs="Times New Roman"/>
          <w:sz w:val="24"/>
          <w:szCs w:val="24"/>
        </w:rPr>
        <w:t xml:space="preserve"> platform is very different. </w:t>
      </w:r>
      <w:r w:rsidR="00827EB9">
        <w:rPr>
          <w:rFonts w:ascii="Times New Roman" w:hAnsi="Times New Roman" w:cs="Times New Roman"/>
          <w:sz w:val="24"/>
          <w:szCs w:val="24"/>
        </w:rPr>
        <w:t xml:space="preserve">Second </w:t>
      </w:r>
      <w:r w:rsidR="006B6C7F">
        <w:rPr>
          <w:rFonts w:ascii="Times New Roman" w:hAnsi="Times New Roman" w:cs="Times New Roman"/>
          <w:sz w:val="24"/>
          <w:szCs w:val="24"/>
        </w:rPr>
        <w:t>L</w:t>
      </w:r>
      <w:r w:rsidR="00827EB9">
        <w:rPr>
          <w:rFonts w:ascii="Times New Roman" w:hAnsi="Times New Roman" w:cs="Times New Roman"/>
          <w:sz w:val="24"/>
          <w:szCs w:val="24"/>
        </w:rPr>
        <w:t>ife</w:t>
      </w:r>
      <w:r>
        <w:rPr>
          <w:rFonts w:ascii="Times New Roman" w:hAnsi="Times New Roman" w:cs="Times New Roman"/>
          <w:sz w:val="24"/>
          <w:szCs w:val="24"/>
        </w:rPr>
        <w:t xml:space="preserve"> allows students to be more interactive with the other students, faculty and teachers while working on assignments and learning information literacy skills. </w:t>
      </w:r>
      <w:r w:rsidR="00827EB9">
        <w:rPr>
          <w:rFonts w:ascii="Times New Roman" w:hAnsi="Times New Roman" w:cs="Times New Roman"/>
          <w:sz w:val="24"/>
          <w:szCs w:val="24"/>
        </w:rPr>
        <w:t xml:space="preserve">Second </w:t>
      </w:r>
      <w:r w:rsidR="006B6C7F">
        <w:rPr>
          <w:rFonts w:ascii="Times New Roman" w:hAnsi="Times New Roman" w:cs="Times New Roman"/>
          <w:sz w:val="24"/>
          <w:szCs w:val="24"/>
        </w:rPr>
        <w:t>L</w:t>
      </w:r>
      <w:r w:rsidR="00827EB9">
        <w:rPr>
          <w:rFonts w:ascii="Times New Roman" w:hAnsi="Times New Roman" w:cs="Times New Roman"/>
          <w:sz w:val="24"/>
          <w:szCs w:val="24"/>
        </w:rPr>
        <w:t>ife</w:t>
      </w:r>
      <w:r w:rsidR="00C31D2E">
        <w:rPr>
          <w:rFonts w:ascii="Times New Roman" w:hAnsi="Times New Roman" w:cs="Times New Roman"/>
          <w:sz w:val="24"/>
          <w:szCs w:val="24"/>
        </w:rPr>
        <w:t xml:space="preserve"> is also being </w:t>
      </w:r>
      <w:r w:rsidR="00827EB9">
        <w:rPr>
          <w:rFonts w:ascii="Times New Roman" w:hAnsi="Times New Roman" w:cs="Times New Roman"/>
          <w:sz w:val="24"/>
          <w:szCs w:val="24"/>
        </w:rPr>
        <w:t>utilized</w:t>
      </w:r>
      <w:r w:rsidR="00C31D2E">
        <w:rPr>
          <w:rFonts w:ascii="Times New Roman" w:hAnsi="Times New Roman" w:cs="Times New Roman"/>
          <w:sz w:val="24"/>
          <w:szCs w:val="24"/>
        </w:rPr>
        <w:t xml:space="preserve"> in various public </w:t>
      </w:r>
      <w:r w:rsidR="00827EB9">
        <w:rPr>
          <w:rFonts w:ascii="Times New Roman" w:hAnsi="Times New Roman" w:cs="Times New Roman"/>
          <w:sz w:val="24"/>
          <w:szCs w:val="24"/>
        </w:rPr>
        <w:t>libraries</w:t>
      </w:r>
      <w:r w:rsidR="00C31D2E">
        <w:rPr>
          <w:rFonts w:ascii="Times New Roman" w:hAnsi="Times New Roman" w:cs="Times New Roman"/>
          <w:sz w:val="24"/>
          <w:szCs w:val="24"/>
        </w:rPr>
        <w:t xml:space="preserve"> throughout the United States. Through the use of </w:t>
      </w:r>
      <w:r w:rsidR="00827EB9">
        <w:rPr>
          <w:rFonts w:ascii="Times New Roman" w:hAnsi="Times New Roman" w:cs="Times New Roman"/>
          <w:sz w:val="24"/>
          <w:szCs w:val="24"/>
        </w:rPr>
        <w:t xml:space="preserve">Second </w:t>
      </w:r>
      <w:r w:rsidR="006B6C7F">
        <w:rPr>
          <w:rFonts w:ascii="Times New Roman" w:hAnsi="Times New Roman" w:cs="Times New Roman"/>
          <w:sz w:val="24"/>
          <w:szCs w:val="24"/>
        </w:rPr>
        <w:t>L</w:t>
      </w:r>
      <w:r w:rsidR="00827EB9">
        <w:rPr>
          <w:rFonts w:ascii="Times New Roman" w:hAnsi="Times New Roman" w:cs="Times New Roman"/>
          <w:sz w:val="24"/>
          <w:szCs w:val="24"/>
        </w:rPr>
        <w:t>ife</w:t>
      </w:r>
      <w:r w:rsidR="00C31D2E">
        <w:rPr>
          <w:rFonts w:ascii="Times New Roman" w:hAnsi="Times New Roman" w:cs="Times New Roman"/>
          <w:sz w:val="24"/>
          <w:szCs w:val="24"/>
        </w:rPr>
        <w:t xml:space="preserve"> libraries ha</w:t>
      </w:r>
      <w:r w:rsidR="006B6C7F">
        <w:rPr>
          <w:rFonts w:ascii="Times New Roman" w:hAnsi="Times New Roman" w:cs="Times New Roman"/>
          <w:sz w:val="24"/>
          <w:szCs w:val="24"/>
        </w:rPr>
        <w:t>ve</w:t>
      </w:r>
      <w:r w:rsidR="00C31D2E">
        <w:rPr>
          <w:rFonts w:ascii="Times New Roman" w:hAnsi="Times New Roman" w:cs="Times New Roman"/>
          <w:sz w:val="24"/>
          <w:szCs w:val="24"/>
        </w:rPr>
        <w:t xml:space="preserve"> been able to attract users from various locations.   It also allows libraries to provide private meeting rooms “used for lectures, tutorials on using </w:t>
      </w:r>
      <w:r w:rsidR="00827EB9">
        <w:rPr>
          <w:rFonts w:ascii="Times New Roman" w:hAnsi="Times New Roman" w:cs="Times New Roman"/>
          <w:sz w:val="24"/>
          <w:szCs w:val="24"/>
        </w:rPr>
        <w:t>Second life</w:t>
      </w:r>
      <w:r w:rsidR="00C31D2E">
        <w:rPr>
          <w:rFonts w:ascii="Times New Roman" w:hAnsi="Times New Roman" w:cs="Times New Roman"/>
          <w:sz w:val="24"/>
          <w:szCs w:val="24"/>
        </w:rPr>
        <w:t xml:space="preserve"> and talks from visiting authors” (Stimpson, p.14).  Librarians have access to various web 2.0 tools through </w:t>
      </w:r>
      <w:r w:rsidR="00827EB9">
        <w:rPr>
          <w:rFonts w:ascii="Times New Roman" w:hAnsi="Times New Roman" w:cs="Times New Roman"/>
          <w:sz w:val="24"/>
          <w:szCs w:val="24"/>
        </w:rPr>
        <w:t xml:space="preserve">Second </w:t>
      </w:r>
      <w:r w:rsidR="006B6C7F">
        <w:rPr>
          <w:rFonts w:ascii="Times New Roman" w:hAnsi="Times New Roman" w:cs="Times New Roman"/>
          <w:sz w:val="24"/>
          <w:szCs w:val="24"/>
        </w:rPr>
        <w:t>L</w:t>
      </w:r>
      <w:r w:rsidR="00827EB9">
        <w:rPr>
          <w:rFonts w:ascii="Times New Roman" w:hAnsi="Times New Roman" w:cs="Times New Roman"/>
          <w:sz w:val="24"/>
          <w:szCs w:val="24"/>
        </w:rPr>
        <w:t>ife</w:t>
      </w:r>
      <w:r w:rsidR="00C31D2E">
        <w:rPr>
          <w:rFonts w:ascii="Times New Roman" w:hAnsi="Times New Roman" w:cs="Times New Roman"/>
          <w:sz w:val="24"/>
          <w:szCs w:val="24"/>
        </w:rPr>
        <w:t xml:space="preserve"> “offering collected resources via linked virtual objects, appealing to new users by learning from popular Second Life sites and partnering with teens to develop valuable visual literacy skills</w:t>
      </w:r>
      <w:r w:rsidR="006B6C7F">
        <w:rPr>
          <w:rFonts w:ascii="Times New Roman" w:hAnsi="Times New Roman" w:cs="Times New Roman"/>
          <w:sz w:val="24"/>
          <w:szCs w:val="24"/>
        </w:rPr>
        <w:t>”</w:t>
      </w:r>
      <w:r w:rsidR="006B6C7F" w:rsidRPr="006B6C7F">
        <w:rPr>
          <w:rFonts w:ascii="Times New Roman" w:hAnsi="Times New Roman" w:cs="Times New Roman"/>
          <w:sz w:val="24"/>
          <w:szCs w:val="24"/>
        </w:rPr>
        <w:t xml:space="preserve"> </w:t>
      </w:r>
      <w:r w:rsidR="006B6C7F">
        <w:rPr>
          <w:rFonts w:ascii="Times New Roman" w:hAnsi="Times New Roman" w:cs="Times New Roman"/>
          <w:sz w:val="24"/>
          <w:szCs w:val="24"/>
        </w:rPr>
        <w:t>(</w:t>
      </w:r>
      <w:proofErr w:type="spellStart"/>
      <w:r w:rsidR="006B6C7F">
        <w:rPr>
          <w:rFonts w:ascii="Times New Roman" w:hAnsi="Times New Roman" w:cs="Times New Roman"/>
          <w:sz w:val="24"/>
          <w:szCs w:val="24"/>
        </w:rPr>
        <w:t>Stimpson</w:t>
      </w:r>
      <w:proofErr w:type="spellEnd"/>
      <w:r w:rsidR="006B6C7F">
        <w:rPr>
          <w:rFonts w:ascii="Times New Roman" w:hAnsi="Times New Roman" w:cs="Times New Roman"/>
          <w:sz w:val="24"/>
          <w:szCs w:val="24"/>
        </w:rPr>
        <w:t>, p.14).</w:t>
      </w:r>
      <w:r w:rsidR="00C31D2E">
        <w:rPr>
          <w:rFonts w:ascii="Times New Roman" w:hAnsi="Times New Roman" w:cs="Times New Roman"/>
          <w:sz w:val="24"/>
          <w:szCs w:val="24"/>
        </w:rPr>
        <w:t xml:space="preserve"> Like the previous system </w:t>
      </w:r>
      <w:r w:rsidR="00827EB9">
        <w:rPr>
          <w:rFonts w:ascii="Times New Roman" w:hAnsi="Times New Roman" w:cs="Times New Roman"/>
          <w:sz w:val="24"/>
          <w:szCs w:val="24"/>
        </w:rPr>
        <w:t>mention</w:t>
      </w:r>
      <w:r w:rsidR="006B6C7F">
        <w:rPr>
          <w:rFonts w:ascii="Times New Roman" w:hAnsi="Times New Roman" w:cs="Times New Roman"/>
          <w:sz w:val="24"/>
          <w:szCs w:val="24"/>
        </w:rPr>
        <w:t>ed</w:t>
      </w:r>
      <w:r w:rsidR="00827EB9">
        <w:rPr>
          <w:rFonts w:ascii="Times New Roman" w:hAnsi="Times New Roman" w:cs="Times New Roman"/>
          <w:sz w:val="24"/>
          <w:szCs w:val="24"/>
        </w:rPr>
        <w:t xml:space="preserve"> in the paper</w:t>
      </w:r>
      <w:r w:rsidR="006B6C7F">
        <w:rPr>
          <w:rFonts w:ascii="Times New Roman" w:hAnsi="Times New Roman" w:cs="Times New Roman"/>
          <w:sz w:val="24"/>
          <w:szCs w:val="24"/>
        </w:rPr>
        <w:t>,</w:t>
      </w:r>
      <w:r w:rsidR="00827EB9">
        <w:rPr>
          <w:rFonts w:ascii="Times New Roman" w:hAnsi="Times New Roman" w:cs="Times New Roman"/>
          <w:sz w:val="24"/>
          <w:szCs w:val="24"/>
        </w:rPr>
        <w:t xml:space="preserve"> Second Life provides</w:t>
      </w:r>
      <w:r w:rsidR="00C31D2E">
        <w:rPr>
          <w:rFonts w:ascii="Times New Roman" w:hAnsi="Times New Roman" w:cs="Times New Roman"/>
          <w:sz w:val="24"/>
          <w:szCs w:val="24"/>
        </w:rPr>
        <w:t xml:space="preserve"> additional tools that some platforms do not provide which opens the door to additional resources to improve information literacy skills.</w:t>
      </w:r>
    </w:p>
    <w:p w:rsidR="00AF6A2F" w:rsidRPr="00860031" w:rsidRDefault="00AF6A2F" w:rsidP="009F3B98">
      <w:pPr>
        <w:jc w:val="center"/>
        <w:rPr>
          <w:rFonts w:ascii="Times New Roman" w:hAnsi="Times New Roman" w:cs="Times New Roman"/>
          <w:b/>
          <w:sz w:val="24"/>
          <w:szCs w:val="24"/>
        </w:rPr>
      </w:pPr>
      <w:r w:rsidRPr="00860031">
        <w:rPr>
          <w:rFonts w:ascii="Times New Roman" w:hAnsi="Times New Roman" w:cs="Times New Roman"/>
          <w:b/>
          <w:sz w:val="24"/>
          <w:szCs w:val="24"/>
        </w:rPr>
        <w:lastRenderedPageBreak/>
        <w:t>References</w:t>
      </w:r>
    </w:p>
    <w:p w:rsidR="00927801" w:rsidRDefault="00927801" w:rsidP="00927801">
      <w:pPr>
        <w:pStyle w:val="NormalWeb"/>
      </w:pPr>
      <w:r>
        <w:t xml:space="preserve">ACRL Information Literacy Standards </w:t>
      </w:r>
      <w:hyperlink r:id="rId8" w:history="1">
        <w:r w:rsidRPr="008E59DA">
          <w:rPr>
            <w:rStyle w:val="Hyperlink"/>
          </w:rPr>
          <w:t>http://www.ala.org/acrl/standards/informationliteracycompetency</w:t>
        </w:r>
      </w:hyperlink>
    </w:p>
    <w:p w:rsidR="006B4969" w:rsidRDefault="006B4969" w:rsidP="006B4969">
      <w:pPr>
        <w:pStyle w:val="NormalWeb"/>
      </w:pPr>
      <w:r>
        <w:t xml:space="preserve">Cook, D. L. (2002). Ship to Shore: An Online Information Literacy Tutorial Using </w:t>
      </w:r>
      <w:r w:rsidR="00827EB9">
        <w:t>Blackboard</w:t>
      </w:r>
      <w:r>
        <w:t xml:space="preserve"> </w:t>
      </w:r>
    </w:p>
    <w:p w:rsidR="006B4969" w:rsidRDefault="006B4969" w:rsidP="006B4969">
      <w:pPr>
        <w:pStyle w:val="NormalWeb"/>
      </w:pPr>
      <w:r>
        <w:tab/>
        <w:t xml:space="preserve">Distance Education Software. </w:t>
      </w:r>
      <w:r>
        <w:rPr>
          <w:i/>
          <w:iCs/>
        </w:rPr>
        <w:t>Journal Of Library Administration</w:t>
      </w:r>
      <w:r>
        <w:t xml:space="preserve">, </w:t>
      </w:r>
      <w:r>
        <w:rPr>
          <w:i/>
          <w:iCs/>
        </w:rPr>
        <w:t>37</w:t>
      </w:r>
      <w:r>
        <w:t xml:space="preserve">(1/2), 177. </w:t>
      </w:r>
    </w:p>
    <w:p w:rsidR="006B4969" w:rsidRDefault="006B4969" w:rsidP="006B4969">
      <w:pPr>
        <w:pStyle w:val="NormalWeb"/>
        <w:rPr>
          <w:i/>
          <w:iCs/>
        </w:rPr>
      </w:pPr>
      <w:r>
        <w:t xml:space="preserve">Condic, K. S. (2009). Using Second Life as a Training Tool in an Academic Library. </w:t>
      </w:r>
      <w:r>
        <w:rPr>
          <w:i/>
          <w:iCs/>
        </w:rPr>
        <w:t xml:space="preserve">Reference </w:t>
      </w:r>
    </w:p>
    <w:p w:rsidR="006B4969" w:rsidRDefault="006B4969" w:rsidP="006B4969">
      <w:pPr>
        <w:pStyle w:val="NormalWeb"/>
      </w:pPr>
      <w:r>
        <w:rPr>
          <w:i/>
          <w:iCs/>
        </w:rPr>
        <w:tab/>
        <w:t>Librarian</w:t>
      </w:r>
      <w:r>
        <w:t xml:space="preserve">, </w:t>
      </w:r>
      <w:r>
        <w:rPr>
          <w:i/>
          <w:iCs/>
        </w:rPr>
        <w:t>50</w:t>
      </w:r>
      <w:r>
        <w:t>(4), 333-345. doi:10.1080/02763870903096419</w:t>
      </w:r>
    </w:p>
    <w:p w:rsidR="006B4969" w:rsidRDefault="006B4969" w:rsidP="006B4969">
      <w:pPr>
        <w:pStyle w:val="NormalWeb"/>
      </w:pPr>
      <w:r>
        <w:t xml:space="preserve">Hauschke, C., &amp; Ullmann, N. (2006). Teaching Information Literacy with the </w:t>
      </w:r>
    </w:p>
    <w:p w:rsidR="006B4969" w:rsidRDefault="006B4969" w:rsidP="006B4969">
      <w:pPr>
        <w:pStyle w:val="NormalWeb"/>
      </w:pPr>
      <w:r>
        <w:tab/>
        <w:t xml:space="preserve">Lerninformationssystem. </w:t>
      </w:r>
      <w:r>
        <w:rPr>
          <w:i/>
          <w:iCs/>
        </w:rPr>
        <w:t>Australian Academic &amp; Research Libraries</w:t>
      </w:r>
      <w:r>
        <w:t xml:space="preserve">, </w:t>
      </w:r>
      <w:r>
        <w:rPr>
          <w:i/>
          <w:iCs/>
        </w:rPr>
        <w:t>37</w:t>
      </w:r>
      <w:r>
        <w:t xml:space="preserve">(1), 55-60. </w:t>
      </w:r>
    </w:p>
    <w:p w:rsidR="006B4969" w:rsidRDefault="006B4969" w:rsidP="006B4969">
      <w:pPr>
        <w:pStyle w:val="NormalWeb"/>
      </w:pPr>
      <w:r>
        <w:t xml:space="preserve">Johnston, N. (2010). Is an Online Learning Module an Effective Way to Develop Information </w:t>
      </w:r>
    </w:p>
    <w:p w:rsidR="006B4969" w:rsidRDefault="006B4969" w:rsidP="006B4969">
      <w:pPr>
        <w:pStyle w:val="NormalWeb"/>
      </w:pPr>
      <w:r>
        <w:tab/>
        <w:t xml:space="preserve">Literacy Skills?. </w:t>
      </w:r>
      <w:r>
        <w:rPr>
          <w:i/>
          <w:iCs/>
        </w:rPr>
        <w:t>Australian Academic &amp; Research Libraries</w:t>
      </w:r>
      <w:r>
        <w:t xml:space="preserve">, </w:t>
      </w:r>
      <w:r>
        <w:rPr>
          <w:i/>
          <w:iCs/>
        </w:rPr>
        <w:t>41</w:t>
      </w:r>
      <w:r>
        <w:t>(3), 207-218.</w:t>
      </w:r>
    </w:p>
    <w:p w:rsidR="006B4969" w:rsidRDefault="006B4969" w:rsidP="006B4969">
      <w:pPr>
        <w:pStyle w:val="NormalWeb"/>
      </w:pPr>
      <w:r>
        <w:t xml:space="preserve">Slebodnik, M., &amp; Riehle, C. (2009). Creating Online Tutorials at Your Libraries: Software </w:t>
      </w:r>
    </w:p>
    <w:p w:rsidR="006B4969" w:rsidRDefault="006B4969" w:rsidP="006B4969">
      <w:pPr>
        <w:pStyle w:val="NormalWeb"/>
      </w:pPr>
      <w:r>
        <w:tab/>
        <w:t xml:space="preserve">Choices and Practical Implications. </w:t>
      </w:r>
      <w:r>
        <w:rPr>
          <w:i/>
          <w:iCs/>
        </w:rPr>
        <w:t>Reference &amp; User Services Quarterly</w:t>
      </w:r>
      <w:r>
        <w:t xml:space="preserve">, </w:t>
      </w:r>
      <w:r>
        <w:rPr>
          <w:i/>
          <w:iCs/>
        </w:rPr>
        <w:t>49</w:t>
      </w:r>
      <w:r>
        <w:t xml:space="preserve">(1), 33-51. </w:t>
      </w:r>
    </w:p>
    <w:p w:rsidR="006B4969" w:rsidRDefault="006B4969" w:rsidP="006B4969">
      <w:pPr>
        <w:pStyle w:val="NormalWeb"/>
      </w:pPr>
      <w:r>
        <w:t xml:space="preserve">Stimpson, J. D. (2009). Public Libraries in Second Life. </w:t>
      </w:r>
      <w:r>
        <w:rPr>
          <w:i/>
          <w:iCs/>
        </w:rPr>
        <w:t>Library Technology Reports</w:t>
      </w:r>
      <w:r>
        <w:t xml:space="preserve">, </w:t>
      </w:r>
      <w:r>
        <w:rPr>
          <w:i/>
          <w:iCs/>
        </w:rPr>
        <w:t>45</w:t>
      </w:r>
      <w:r>
        <w:t>(2), 13-</w:t>
      </w:r>
    </w:p>
    <w:p w:rsidR="006B4969" w:rsidRDefault="006B4969" w:rsidP="006B4969">
      <w:pPr>
        <w:pStyle w:val="NormalWeb"/>
      </w:pPr>
      <w:r>
        <w:tab/>
        <w:t xml:space="preserve"> 20.</w:t>
      </w:r>
    </w:p>
    <w:p w:rsidR="00860031" w:rsidRPr="00860031" w:rsidRDefault="00860031" w:rsidP="00860031">
      <w:pPr>
        <w:rPr>
          <w:rFonts w:ascii="Times New Roman" w:hAnsi="Times New Roman" w:cs="Times New Roman"/>
          <w:sz w:val="24"/>
          <w:szCs w:val="24"/>
        </w:rPr>
      </w:pPr>
    </w:p>
    <w:sectPr w:rsidR="00860031" w:rsidRPr="00860031" w:rsidSect="00EC779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5A6" w:rsidRDefault="009705A6" w:rsidP="00827EB9">
      <w:pPr>
        <w:spacing w:after="0" w:line="240" w:lineRule="auto"/>
      </w:pPr>
      <w:r>
        <w:separator/>
      </w:r>
    </w:p>
  </w:endnote>
  <w:endnote w:type="continuationSeparator" w:id="0">
    <w:p w:rsidR="009705A6" w:rsidRDefault="009705A6" w:rsidP="00827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5A6" w:rsidRDefault="009705A6" w:rsidP="00827EB9">
      <w:pPr>
        <w:spacing w:after="0" w:line="240" w:lineRule="auto"/>
      </w:pPr>
      <w:r>
        <w:separator/>
      </w:r>
    </w:p>
  </w:footnote>
  <w:footnote w:type="continuationSeparator" w:id="0">
    <w:p w:rsidR="009705A6" w:rsidRDefault="009705A6" w:rsidP="00827E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928B7"/>
    <w:multiLevelType w:val="hybridMultilevel"/>
    <w:tmpl w:val="766A3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F6A2F"/>
    <w:rsid w:val="00032B26"/>
    <w:rsid w:val="00040929"/>
    <w:rsid w:val="00093915"/>
    <w:rsid w:val="000E2444"/>
    <w:rsid w:val="0013517E"/>
    <w:rsid w:val="001512F6"/>
    <w:rsid w:val="00156554"/>
    <w:rsid w:val="001D4D11"/>
    <w:rsid w:val="001F1175"/>
    <w:rsid w:val="001F7E23"/>
    <w:rsid w:val="00200108"/>
    <w:rsid w:val="00226FF1"/>
    <w:rsid w:val="002C26EE"/>
    <w:rsid w:val="002D561D"/>
    <w:rsid w:val="003256B5"/>
    <w:rsid w:val="00331AB5"/>
    <w:rsid w:val="0039169F"/>
    <w:rsid w:val="003A6460"/>
    <w:rsid w:val="003A79BB"/>
    <w:rsid w:val="0044693F"/>
    <w:rsid w:val="004C1F06"/>
    <w:rsid w:val="0051516F"/>
    <w:rsid w:val="00530B6B"/>
    <w:rsid w:val="005B72AF"/>
    <w:rsid w:val="005F64CB"/>
    <w:rsid w:val="006622B6"/>
    <w:rsid w:val="006B340B"/>
    <w:rsid w:val="006B4969"/>
    <w:rsid w:val="006B6C7F"/>
    <w:rsid w:val="00732499"/>
    <w:rsid w:val="007B1381"/>
    <w:rsid w:val="00802E63"/>
    <w:rsid w:val="00827EB9"/>
    <w:rsid w:val="00860031"/>
    <w:rsid w:val="008B5ED4"/>
    <w:rsid w:val="009034E1"/>
    <w:rsid w:val="00927801"/>
    <w:rsid w:val="00930D76"/>
    <w:rsid w:val="00963FBB"/>
    <w:rsid w:val="009705A6"/>
    <w:rsid w:val="009D7F4C"/>
    <w:rsid w:val="009F3B98"/>
    <w:rsid w:val="00AA6BB6"/>
    <w:rsid w:val="00AB08A5"/>
    <w:rsid w:val="00AD27F1"/>
    <w:rsid w:val="00AD2F81"/>
    <w:rsid w:val="00AF6A2F"/>
    <w:rsid w:val="00B23B01"/>
    <w:rsid w:val="00B974A2"/>
    <w:rsid w:val="00C31D2E"/>
    <w:rsid w:val="00C3426F"/>
    <w:rsid w:val="00C54A25"/>
    <w:rsid w:val="00CA4DCC"/>
    <w:rsid w:val="00CC3DEB"/>
    <w:rsid w:val="00CD3627"/>
    <w:rsid w:val="00CE326A"/>
    <w:rsid w:val="00CE7A15"/>
    <w:rsid w:val="00D30141"/>
    <w:rsid w:val="00D6190E"/>
    <w:rsid w:val="00D66503"/>
    <w:rsid w:val="00D95483"/>
    <w:rsid w:val="00DC7FEF"/>
    <w:rsid w:val="00E10F75"/>
    <w:rsid w:val="00E40CCF"/>
    <w:rsid w:val="00E919B0"/>
    <w:rsid w:val="00EC5FE5"/>
    <w:rsid w:val="00EC75A9"/>
    <w:rsid w:val="00EC779C"/>
    <w:rsid w:val="00ED2CD5"/>
    <w:rsid w:val="00EF2BCE"/>
    <w:rsid w:val="00F03BDE"/>
    <w:rsid w:val="00FD5CE4"/>
    <w:rsid w:val="00FE7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7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4A2"/>
    <w:rPr>
      <w:color w:val="0000FF" w:themeColor="hyperlink"/>
      <w:u w:val="single"/>
    </w:rPr>
  </w:style>
  <w:style w:type="paragraph" w:styleId="NormalWeb">
    <w:name w:val="Normal (Web)"/>
    <w:basedOn w:val="Normal"/>
    <w:uiPriority w:val="99"/>
    <w:semiHidden/>
    <w:unhideWhenUsed/>
    <w:rsid w:val="008600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08A5"/>
    <w:pPr>
      <w:ind w:left="720"/>
      <w:contextualSpacing/>
    </w:pPr>
  </w:style>
  <w:style w:type="paragraph" w:styleId="Header">
    <w:name w:val="header"/>
    <w:basedOn w:val="Normal"/>
    <w:link w:val="HeaderChar"/>
    <w:uiPriority w:val="99"/>
    <w:semiHidden/>
    <w:unhideWhenUsed/>
    <w:rsid w:val="00827E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7EB9"/>
  </w:style>
  <w:style w:type="paragraph" w:styleId="Footer">
    <w:name w:val="footer"/>
    <w:basedOn w:val="Normal"/>
    <w:link w:val="FooterChar"/>
    <w:uiPriority w:val="99"/>
    <w:semiHidden/>
    <w:unhideWhenUsed/>
    <w:rsid w:val="00827E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7EB9"/>
  </w:style>
  <w:style w:type="paragraph" w:styleId="BalloonText">
    <w:name w:val="Balloon Text"/>
    <w:basedOn w:val="Normal"/>
    <w:link w:val="BalloonTextChar"/>
    <w:uiPriority w:val="99"/>
    <w:semiHidden/>
    <w:unhideWhenUsed/>
    <w:rsid w:val="00D61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4A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16048">
      <w:bodyDiv w:val="1"/>
      <w:marLeft w:val="0"/>
      <w:marRight w:val="0"/>
      <w:marTop w:val="0"/>
      <w:marBottom w:val="0"/>
      <w:divBdr>
        <w:top w:val="none" w:sz="0" w:space="0" w:color="auto"/>
        <w:left w:val="none" w:sz="0" w:space="0" w:color="auto"/>
        <w:bottom w:val="none" w:sz="0" w:space="0" w:color="auto"/>
        <w:right w:val="none" w:sz="0" w:space="0" w:color="auto"/>
      </w:divBdr>
      <w:divsChild>
        <w:div w:id="219680345">
          <w:marLeft w:val="0"/>
          <w:marRight w:val="0"/>
          <w:marTop w:val="0"/>
          <w:marBottom w:val="0"/>
          <w:divBdr>
            <w:top w:val="none" w:sz="0" w:space="0" w:color="auto"/>
            <w:left w:val="none" w:sz="0" w:space="0" w:color="auto"/>
            <w:bottom w:val="none" w:sz="0" w:space="0" w:color="auto"/>
            <w:right w:val="none" w:sz="0" w:space="0" w:color="auto"/>
          </w:divBdr>
          <w:divsChild>
            <w:div w:id="675962493">
              <w:marLeft w:val="0"/>
              <w:marRight w:val="0"/>
              <w:marTop w:val="0"/>
              <w:marBottom w:val="0"/>
              <w:divBdr>
                <w:top w:val="none" w:sz="0" w:space="0" w:color="auto"/>
                <w:left w:val="none" w:sz="0" w:space="0" w:color="auto"/>
                <w:bottom w:val="none" w:sz="0" w:space="0" w:color="auto"/>
                <w:right w:val="none" w:sz="0" w:space="0" w:color="auto"/>
              </w:divBdr>
              <w:divsChild>
                <w:div w:id="1750812161">
                  <w:marLeft w:val="0"/>
                  <w:marRight w:val="0"/>
                  <w:marTop w:val="0"/>
                  <w:marBottom w:val="0"/>
                  <w:divBdr>
                    <w:top w:val="none" w:sz="0" w:space="0" w:color="auto"/>
                    <w:left w:val="none" w:sz="0" w:space="0" w:color="auto"/>
                    <w:bottom w:val="none" w:sz="0" w:space="0" w:color="auto"/>
                    <w:right w:val="none" w:sz="0" w:space="0" w:color="auto"/>
                  </w:divBdr>
                  <w:divsChild>
                    <w:div w:id="954093720">
                      <w:marLeft w:val="0"/>
                      <w:marRight w:val="0"/>
                      <w:marTop w:val="0"/>
                      <w:marBottom w:val="0"/>
                      <w:divBdr>
                        <w:top w:val="none" w:sz="0" w:space="0" w:color="auto"/>
                        <w:left w:val="none" w:sz="0" w:space="0" w:color="auto"/>
                        <w:bottom w:val="none" w:sz="0" w:space="0" w:color="auto"/>
                        <w:right w:val="none" w:sz="0" w:space="0" w:color="auto"/>
                      </w:divBdr>
                      <w:divsChild>
                        <w:div w:id="1922834692">
                          <w:marLeft w:val="0"/>
                          <w:marRight w:val="0"/>
                          <w:marTop w:val="0"/>
                          <w:marBottom w:val="0"/>
                          <w:divBdr>
                            <w:top w:val="none" w:sz="0" w:space="0" w:color="auto"/>
                            <w:left w:val="none" w:sz="0" w:space="0" w:color="auto"/>
                            <w:bottom w:val="none" w:sz="0" w:space="0" w:color="auto"/>
                            <w:right w:val="none" w:sz="0" w:space="0" w:color="auto"/>
                          </w:divBdr>
                          <w:divsChild>
                            <w:div w:id="1265646606">
                              <w:marLeft w:val="0"/>
                              <w:marRight w:val="0"/>
                              <w:marTop w:val="0"/>
                              <w:marBottom w:val="0"/>
                              <w:divBdr>
                                <w:top w:val="none" w:sz="0" w:space="0" w:color="auto"/>
                                <w:left w:val="none" w:sz="0" w:space="0" w:color="auto"/>
                                <w:bottom w:val="none" w:sz="0" w:space="0" w:color="auto"/>
                                <w:right w:val="none" w:sz="0" w:space="0" w:color="auto"/>
                              </w:divBdr>
                              <w:divsChild>
                                <w:div w:id="1277983464">
                                  <w:marLeft w:val="0"/>
                                  <w:marRight w:val="0"/>
                                  <w:marTop w:val="0"/>
                                  <w:marBottom w:val="0"/>
                                  <w:divBdr>
                                    <w:top w:val="none" w:sz="0" w:space="0" w:color="auto"/>
                                    <w:left w:val="none" w:sz="0" w:space="0" w:color="auto"/>
                                    <w:bottom w:val="none" w:sz="0" w:space="0" w:color="auto"/>
                                    <w:right w:val="none" w:sz="0" w:space="0" w:color="auto"/>
                                  </w:divBdr>
                                  <w:divsChild>
                                    <w:div w:id="198870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373847">
      <w:bodyDiv w:val="1"/>
      <w:marLeft w:val="0"/>
      <w:marRight w:val="0"/>
      <w:marTop w:val="0"/>
      <w:marBottom w:val="0"/>
      <w:divBdr>
        <w:top w:val="none" w:sz="0" w:space="0" w:color="auto"/>
        <w:left w:val="none" w:sz="0" w:space="0" w:color="auto"/>
        <w:bottom w:val="none" w:sz="0" w:space="0" w:color="auto"/>
        <w:right w:val="none" w:sz="0" w:space="0" w:color="auto"/>
      </w:divBdr>
      <w:divsChild>
        <w:div w:id="186604094">
          <w:marLeft w:val="0"/>
          <w:marRight w:val="0"/>
          <w:marTop w:val="0"/>
          <w:marBottom w:val="0"/>
          <w:divBdr>
            <w:top w:val="none" w:sz="0" w:space="0" w:color="auto"/>
            <w:left w:val="none" w:sz="0" w:space="0" w:color="auto"/>
            <w:bottom w:val="none" w:sz="0" w:space="0" w:color="auto"/>
            <w:right w:val="none" w:sz="0" w:space="0" w:color="auto"/>
          </w:divBdr>
          <w:divsChild>
            <w:div w:id="1815367576">
              <w:marLeft w:val="0"/>
              <w:marRight w:val="0"/>
              <w:marTop w:val="0"/>
              <w:marBottom w:val="0"/>
              <w:divBdr>
                <w:top w:val="none" w:sz="0" w:space="0" w:color="auto"/>
                <w:left w:val="none" w:sz="0" w:space="0" w:color="auto"/>
                <w:bottom w:val="none" w:sz="0" w:space="0" w:color="auto"/>
                <w:right w:val="none" w:sz="0" w:space="0" w:color="auto"/>
              </w:divBdr>
              <w:divsChild>
                <w:div w:id="1357972009">
                  <w:marLeft w:val="0"/>
                  <w:marRight w:val="0"/>
                  <w:marTop w:val="0"/>
                  <w:marBottom w:val="0"/>
                  <w:divBdr>
                    <w:top w:val="none" w:sz="0" w:space="0" w:color="auto"/>
                    <w:left w:val="none" w:sz="0" w:space="0" w:color="auto"/>
                    <w:bottom w:val="none" w:sz="0" w:space="0" w:color="auto"/>
                    <w:right w:val="none" w:sz="0" w:space="0" w:color="auto"/>
                  </w:divBdr>
                  <w:divsChild>
                    <w:div w:id="2023781910">
                      <w:marLeft w:val="0"/>
                      <w:marRight w:val="0"/>
                      <w:marTop w:val="0"/>
                      <w:marBottom w:val="0"/>
                      <w:divBdr>
                        <w:top w:val="none" w:sz="0" w:space="0" w:color="auto"/>
                        <w:left w:val="none" w:sz="0" w:space="0" w:color="auto"/>
                        <w:bottom w:val="none" w:sz="0" w:space="0" w:color="auto"/>
                        <w:right w:val="none" w:sz="0" w:space="0" w:color="auto"/>
                      </w:divBdr>
                      <w:divsChild>
                        <w:div w:id="1501970803">
                          <w:marLeft w:val="0"/>
                          <w:marRight w:val="0"/>
                          <w:marTop w:val="0"/>
                          <w:marBottom w:val="0"/>
                          <w:divBdr>
                            <w:top w:val="none" w:sz="0" w:space="0" w:color="auto"/>
                            <w:left w:val="none" w:sz="0" w:space="0" w:color="auto"/>
                            <w:bottom w:val="none" w:sz="0" w:space="0" w:color="auto"/>
                            <w:right w:val="none" w:sz="0" w:space="0" w:color="auto"/>
                          </w:divBdr>
                          <w:divsChild>
                            <w:div w:id="273438865">
                              <w:marLeft w:val="0"/>
                              <w:marRight w:val="0"/>
                              <w:marTop w:val="0"/>
                              <w:marBottom w:val="0"/>
                              <w:divBdr>
                                <w:top w:val="none" w:sz="0" w:space="0" w:color="auto"/>
                                <w:left w:val="none" w:sz="0" w:space="0" w:color="auto"/>
                                <w:bottom w:val="none" w:sz="0" w:space="0" w:color="auto"/>
                                <w:right w:val="none" w:sz="0" w:space="0" w:color="auto"/>
                              </w:divBdr>
                              <w:divsChild>
                                <w:div w:id="1335840584">
                                  <w:marLeft w:val="0"/>
                                  <w:marRight w:val="0"/>
                                  <w:marTop w:val="0"/>
                                  <w:marBottom w:val="0"/>
                                  <w:divBdr>
                                    <w:top w:val="none" w:sz="0" w:space="0" w:color="auto"/>
                                    <w:left w:val="none" w:sz="0" w:space="0" w:color="auto"/>
                                    <w:bottom w:val="none" w:sz="0" w:space="0" w:color="auto"/>
                                    <w:right w:val="none" w:sz="0" w:space="0" w:color="auto"/>
                                  </w:divBdr>
                                  <w:divsChild>
                                    <w:div w:id="19935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12009">
      <w:bodyDiv w:val="1"/>
      <w:marLeft w:val="0"/>
      <w:marRight w:val="0"/>
      <w:marTop w:val="0"/>
      <w:marBottom w:val="0"/>
      <w:divBdr>
        <w:top w:val="none" w:sz="0" w:space="0" w:color="auto"/>
        <w:left w:val="none" w:sz="0" w:space="0" w:color="auto"/>
        <w:bottom w:val="none" w:sz="0" w:space="0" w:color="auto"/>
        <w:right w:val="none" w:sz="0" w:space="0" w:color="auto"/>
      </w:divBdr>
      <w:divsChild>
        <w:div w:id="920137893">
          <w:marLeft w:val="0"/>
          <w:marRight w:val="0"/>
          <w:marTop w:val="0"/>
          <w:marBottom w:val="0"/>
          <w:divBdr>
            <w:top w:val="none" w:sz="0" w:space="0" w:color="auto"/>
            <w:left w:val="none" w:sz="0" w:space="0" w:color="auto"/>
            <w:bottom w:val="none" w:sz="0" w:space="0" w:color="auto"/>
            <w:right w:val="none" w:sz="0" w:space="0" w:color="auto"/>
          </w:divBdr>
          <w:divsChild>
            <w:div w:id="638458973">
              <w:marLeft w:val="0"/>
              <w:marRight w:val="0"/>
              <w:marTop w:val="0"/>
              <w:marBottom w:val="0"/>
              <w:divBdr>
                <w:top w:val="none" w:sz="0" w:space="0" w:color="auto"/>
                <w:left w:val="none" w:sz="0" w:space="0" w:color="auto"/>
                <w:bottom w:val="none" w:sz="0" w:space="0" w:color="auto"/>
                <w:right w:val="none" w:sz="0" w:space="0" w:color="auto"/>
              </w:divBdr>
              <w:divsChild>
                <w:div w:id="1385833369">
                  <w:marLeft w:val="0"/>
                  <w:marRight w:val="0"/>
                  <w:marTop w:val="0"/>
                  <w:marBottom w:val="0"/>
                  <w:divBdr>
                    <w:top w:val="none" w:sz="0" w:space="0" w:color="auto"/>
                    <w:left w:val="none" w:sz="0" w:space="0" w:color="auto"/>
                    <w:bottom w:val="none" w:sz="0" w:space="0" w:color="auto"/>
                    <w:right w:val="none" w:sz="0" w:space="0" w:color="auto"/>
                  </w:divBdr>
                  <w:divsChild>
                    <w:div w:id="1045176444">
                      <w:marLeft w:val="0"/>
                      <w:marRight w:val="0"/>
                      <w:marTop w:val="0"/>
                      <w:marBottom w:val="0"/>
                      <w:divBdr>
                        <w:top w:val="none" w:sz="0" w:space="0" w:color="auto"/>
                        <w:left w:val="none" w:sz="0" w:space="0" w:color="auto"/>
                        <w:bottom w:val="none" w:sz="0" w:space="0" w:color="auto"/>
                        <w:right w:val="none" w:sz="0" w:space="0" w:color="auto"/>
                      </w:divBdr>
                      <w:divsChild>
                        <w:div w:id="460853080">
                          <w:marLeft w:val="0"/>
                          <w:marRight w:val="0"/>
                          <w:marTop w:val="0"/>
                          <w:marBottom w:val="0"/>
                          <w:divBdr>
                            <w:top w:val="none" w:sz="0" w:space="0" w:color="auto"/>
                            <w:left w:val="none" w:sz="0" w:space="0" w:color="auto"/>
                            <w:bottom w:val="none" w:sz="0" w:space="0" w:color="auto"/>
                            <w:right w:val="none" w:sz="0" w:space="0" w:color="auto"/>
                          </w:divBdr>
                          <w:divsChild>
                            <w:div w:id="322898388">
                              <w:marLeft w:val="0"/>
                              <w:marRight w:val="0"/>
                              <w:marTop w:val="0"/>
                              <w:marBottom w:val="0"/>
                              <w:divBdr>
                                <w:top w:val="none" w:sz="0" w:space="0" w:color="auto"/>
                                <w:left w:val="none" w:sz="0" w:space="0" w:color="auto"/>
                                <w:bottom w:val="none" w:sz="0" w:space="0" w:color="auto"/>
                                <w:right w:val="none" w:sz="0" w:space="0" w:color="auto"/>
                              </w:divBdr>
                              <w:divsChild>
                                <w:div w:id="1293050217">
                                  <w:marLeft w:val="0"/>
                                  <w:marRight w:val="0"/>
                                  <w:marTop w:val="0"/>
                                  <w:marBottom w:val="0"/>
                                  <w:divBdr>
                                    <w:top w:val="none" w:sz="0" w:space="0" w:color="auto"/>
                                    <w:left w:val="none" w:sz="0" w:space="0" w:color="auto"/>
                                    <w:bottom w:val="none" w:sz="0" w:space="0" w:color="auto"/>
                                    <w:right w:val="none" w:sz="0" w:space="0" w:color="auto"/>
                                  </w:divBdr>
                                  <w:divsChild>
                                    <w:div w:id="113005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613555">
      <w:bodyDiv w:val="1"/>
      <w:marLeft w:val="0"/>
      <w:marRight w:val="0"/>
      <w:marTop w:val="0"/>
      <w:marBottom w:val="0"/>
      <w:divBdr>
        <w:top w:val="none" w:sz="0" w:space="0" w:color="auto"/>
        <w:left w:val="none" w:sz="0" w:space="0" w:color="auto"/>
        <w:bottom w:val="none" w:sz="0" w:space="0" w:color="auto"/>
        <w:right w:val="none" w:sz="0" w:space="0" w:color="auto"/>
      </w:divBdr>
      <w:divsChild>
        <w:div w:id="1078672072">
          <w:marLeft w:val="0"/>
          <w:marRight w:val="0"/>
          <w:marTop w:val="0"/>
          <w:marBottom w:val="0"/>
          <w:divBdr>
            <w:top w:val="none" w:sz="0" w:space="0" w:color="auto"/>
            <w:left w:val="none" w:sz="0" w:space="0" w:color="auto"/>
            <w:bottom w:val="none" w:sz="0" w:space="0" w:color="auto"/>
            <w:right w:val="none" w:sz="0" w:space="0" w:color="auto"/>
          </w:divBdr>
          <w:divsChild>
            <w:div w:id="418671869">
              <w:marLeft w:val="0"/>
              <w:marRight w:val="0"/>
              <w:marTop w:val="0"/>
              <w:marBottom w:val="0"/>
              <w:divBdr>
                <w:top w:val="none" w:sz="0" w:space="0" w:color="auto"/>
                <w:left w:val="none" w:sz="0" w:space="0" w:color="auto"/>
                <w:bottom w:val="none" w:sz="0" w:space="0" w:color="auto"/>
                <w:right w:val="none" w:sz="0" w:space="0" w:color="auto"/>
              </w:divBdr>
              <w:divsChild>
                <w:div w:id="1887524113">
                  <w:marLeft w:val="0"/>
                  <w:marRight w:val="0"/>
                  <w:marTop w:val="0"/>
                  <w:marBottom w:val="0"/>
                  <w:divBdr>
                    <w:top w:val="none" w:sz="0" w:space="0" w:color="auto"/>
                    <w:left w:val="none" w:sz="0" w:space="0" w:color="auto"/>
                    <w:bottom w:val="none" w:sz="0" w:space="0" w:color="auto"/>
                    <w:right w:val="none" w:sz="0" w:space="0" w:color="auto"/>
                  </w:divBdr>
                  <w:divsChild>
                    <w:div w:id="1979411663">
                      <w:marLeft w:val="0"/>
                      <w:marRight w:val="0"/>
                      <w:marTop w:val="0"/>
                      <w:marBottom w:val="0"/>
                      <w:divBdr>
                        <w:top w:val="none" w:sz="0" w:space="0" w:color="auto"/>
                        <w:left w:val="none" w:sz="0" w:space="0" w:color="auto"/>
                        <w:bottom w:val="none" w:sz="0" w:space="0" w:color="auto"/>
                        <w:right w:val="none" w:sz="0" w:space="0" w:color="auto"/>
                      </w:divBdr>
                      <w:divsChild>
                        <w:div w:id="950480909">
                          <w:marLeft w:val="0"/>
                          <w:marRight w:val="0"/>
                          <w:marTop w:val="0"/>
                          <w:marBottom w:val="0"/>
                          <w:divBdr>
                            <w:top w:val="none" w:sz="0" w:space="0" w:color="auto"/>
                            <w:left w:val="none" w:sz="0" w:space="0" w:color="auto"/>
                            <w:bottom w:val="none" w:sz="0" w:space="0" w:color="auto"/>
                            <w:right w:val="none" w:sz="0" w:space="0" w:color="auto"/>
                          </w:divBdr>
                          <w:divsChild>
                            <w:div w:id="859247439">
                              <w:marLeft w:val="0"/>
                              <w:marRight w:val="0"/>
                              <w:marTop w:val="0"/>
                              <w:marBottom w:val="0"/>
                              <w:divBdr>
                                <w:top w:val="none" w:sz="0" w:space="0" w:color="auto"/>
                                <w:left w:val="none" w:sz="0" w:space="0" w:color="auto"/>
                                <w:bottom w:val="none" w:sz="0" w:space="0" w:color="auto"/>
                                <w:right w:val="none" w:sz="0" w:space="0" w:color="auto"/>
                              </w:divBdr>
                              <w:divsChild>
                                <w:div w:id="15424900">
                                  <w:marLeft w:val="0"/>
                                  <w:marRight w:val="0"/>
                                  <w:marTop w:val="0"/>
                                  <w:marBottom w:val="0"/>
                                  <w:divBdr>
                                    <w:top w:val="none" w:sz="0" w:space="0" w:color="auto"/>
                                    <w:left w:val="none" w:sz="0" w:space="0" w:color="auto"/>
                                    <w:bottom w:val="none" w:sz="0" w:space="0" w:color="auto"/>
                                    <w:right w:val="none" w:sz="0" w:space="0" w:color="auto"/>
                                  </w:divBdr>
                                  <w:divsChild>
                                    <w:div w:id="18586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599158">
      <w:bodyDiv w:val="1"/>
      <w:marLeft w:val="0"/>
      <w:marRight w:val="0"/>
      <w:marTop w:val="0"/>
      <w:marBottom w:val="0"/>
      <w:divBdr>
        <w:top w:val="none" w:sz="0" w:space="0" w:color="auto"/>
        <w:left w:val="none" w:sz="0" w:space="0" w:color="auto"/>
        <w:bottom w:val="none" w:sz="0" w:space="0" w:color="auto"/>
        <w:right w:val="none" w:sz="0" w:space="0" w:color="auto"/>
      </w:divBdr>
      <w:divsChild>
        <w:div w:id="1248808083">
          <w:marLeft w:val="0"/>
          <w:marRight w:val="0"/>
          <w:marTop w:val="0"/>
          <w:marBottom w:val="0"/>
          <w:divBdr>
            <w:top w:val="none" w:sz="0" w:space="0" w:color="auto"/>
            <w:left w:val="none" w:sz="0" w:space="0" w:color="auto"/>
            <w:bottom w:val="none" w:sz="0" w:space="0" w:color="auto"/>
            <w:right w:val="none" w:sz="0" w:space="0" w:color="auto"/>
          </w:divBdr>
          <w:divsChild>
            <w:div w:id="1825390291">
              <w:marLeft w:val="0"/>
              <w:marRight w:val="0"/>
              <w:marTop w:val="0"/>
              <w:marBottom w:val="0"/>
              <w:divBdr>
                <w:top w:val="none" w:sz="0" w:space="0" w:color="auto"/>
                <w:left w:val="none" w:sz="0" w:space="0" w:color="auto"/>
                <w:bottom w:val="none" w:sz="0" w:space="0" w:color="auto"/>
                <w:right w:val="none" w:sz="0" w:space="0" w:color="auto"/>
              </w:divBdr>
              <w:divsChild>
                <w:div w:id="1036657659">
                  <w:marLeft w:val="0"/>
                  <w:marRight w:val="0"/>
                  <w:marTop w:val="0"/>
                  <w:marBottom w:val="0"/>
                  <w:divBdr>
                    <w:top w:val="none" w:sz="0" w:space="0" w:color="auto"/>
                    <w:left w:val="none" w:sz="0" w:space="0" w:color="auto"/>
                    <w:bottom w:val="none" w:sz="0" w:space="0" w:color="auto"/>
                    <w:right w:val="none" w:sz="0" w:space="0" w:color="auto"/>
                  </w:divBdr>
                  <w:divsChild>
                    <w:div w:id="1515415160">
                      <w:marLeft w:val="0"/>
                      <w:marRight w:val="0"/>
                      <w:marTop w:val="0"/>
                      <w:marBottom w:val="0"/>
                      <w:divBdr>
                        <w:top w:val="none" w:sz="0" w:space="0" w:color="auto"/>
                        <w:left w:val="none" w:sz="0" w:space="0" w:color="auto"/>
                        <w:bottom w:val="none" w:sz="0" w:space="0" w:color="auto"/>
                        <w:right w:val="none" w:sz="0" w:space="0" w:color="auto"/>
                      </w:divBdr>
                      <w:divsChild>
                        <w:div w:id="1878469360">
                          <w:marLeft w:val="0"/>
                          <w:marRight w:val="0"/>
                          <w:marTop w:val="0"/>
                          <w:marBottom w:val="0"/>
                          <w:divBdr>
                            <w:top w:val="none" w:sz="0" w:space="0" w:color="auto"/>
                            <w:left w:val="none" w:sz="0" w:space="0" w:color="auto"/>
                            <w:bottom w:val="none" w:sz="0" w:space="0" w:color="auto"/>
                            <w:right w:val="none" w:sz="0" w:space="0" w:color="auto"/>
                          </w:divBdr>
                          <w:divsChild>
                            <w:div w:id="230653907">
                              <w:marLeft w:val="0"/>
                              <w:marRight w:val="0"/>
                              <w:marTop w:val="0"/>
                              <w:marBottom w:val="0"/>
                              <w:divBdr>
                                <w:top w:val="none" w:sz="0" w:space="0" w:color="auto"/>
                                <w:left w:val="none" w:sz="0" w:space="0" w:color="auto"/>
                                <w:bottom w:val="none" w:sz="0" w:space="0" w:color="auto"/>
                                <w:right w:val="none" w:sz="0" w:space="0" w:color="auto"/>
                              </w:divBdr>
                              <w:divsChild>
                                <w:div w:id="1803574742">
                                  <w:marLeft w:val="0"/>
                                  <w:marRight w:val="0"/>
                                  <w:marTop w:val="0"/>
                                  <w:marBottom w:val="0"/>
                                  <w:divBdr>
                                    <w:top w:val="none" w:sz="0" w:space="0" w:color="auto"/>
                                    <w:left w:val="none" w:sz="0" w:space="0" w:color="auto"/>
                                    <w:bottom w:val="none" w:sz="0" w:space="0" w:color="auto"/>
                                    <w:right w:val="none" w:sz="0" w:space="0" w:color="auto"/>
                                  </w:divBdr>
                                  <w:divsChild>
                                    <w:div w:id="40337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684176">
      <w:bodyDiv w:val="1"/>
      <w:marLeft w:val="0"/>
      <w:marRight w:val="0"/>
      <w:marTop w:val="0"/>
      <w:marBottom w:val="0"/>
      <w:divBdr>
        <w:top w:val="none" w:sz="0" w:space="0" w:color="auto"/>
        <w:left w:val="none" w:sz="0" w:space="0" w:color="auto"/>
        <w:bottom w:val="none" w:sz="0" w:space="0" w:color="auto"/>
        <w:right w:val="none" w:sz="0" w:space="0" w:color="auto"/>
      </w:divBdr>
      <w:divsChild>
        <w:div w:id="1733624271">
          <w:marLeft w:val="0"/>
          <w:marRight w:val="0"/>
          <w:marTop w:val="0"/>
          <w:marBottom w:val="0"/>
          <w:divBdr>
            <w:top w:val="none" w:sz="0" w:space="0" w:color="auto"/>
            <w:left w:val="none" w:sz="0" w:space="0" w:color="auto"/>
            <w:bottom w:val="none" w:sz="0" w:space="0" w:color="auto"/>
            <w:right w:val="none" w:sz="0" w:space="0" w:color="auto"/>
          </w:divBdr>
          <w:divsChild>
            <w:div w:id="432633296">
              <w:marLeft w:val="0"/>
              <w:marRight w:val="0"/>
              <w:marTop w:val="0"/>
              <w:marBottom w:val="0"/>
              <w:divBdr>
                <w:top w:val="none" w:sz="0" w:space="0" w:color="auto"/>
                <w:left w:val="none" w:sz="0" w:space="0" w:color="auto"/>
                <w:bottom w:val="none" w:sz="0" w:space="0" w:color="auto"/>
                <w:right w:val="none" w:sz="0" w:space="0" w:color="auto"/>
              </w:divBdr>
              <w:divsChild>
                <w:div w:id="291833857">
                  <w:marLeft w:val="0"/>
                  <w:marRight w:val="0"/>
                  <w:marTop w:val="0"/>
                  <w:marBottom w:val="0"/>
                  <w:divBdr>
                    <w:top w:val="none" w:sz="0" w:space="0" w:color="auto"/>
                    <w:left w:val="none" w:sz="0" w:space="0" w:color="auto"/>
                    <w:bottom w:val="none" w:sz="0" w:space="0" w:color="auto"/>
                    <w:right w:val="none" w:sz="0" w:space="0" w:color="auto"/>
                  </w:divBdr>
                  <w:divsChild>
                    <w:div w:id="891891939">
                      <w:marLeft w:val="0"/>
                      <w:marRight w:val="0"/>
                      <w:marTop w:val="0"/>
                      <w:marBottom w:val="0"/>
                      <w:divBdr>
                        <w:top w:val="none" w:sz="0" w:space="0" w:color="auto"/>
                        <w:left w:val="none" w:sz="0" w:space="0" w:color="auto"/>
                        <w:bottom w:val="none" w:sz="0" w:space="0" w:color="auto"/>
                        <w:right w:val="none" w:sz="0" w:space="0" w:color="auto"/>
                      </w:divBdr>
                      <w:divsChild>
                        <w:div w:id="123088881">
                          <w:marLeft w:val="0"/>
                          <w:marRight w:val="0"/>
                          <w:marTop w:val="0"/>
                          <w:marBottom w:val="0"/>
                          <w:divBdr>
                            <w:top w:val="none" w:sz="0" w:space="0" w:color="auto"/>
                            <w:left w:val="none" w:sz="0" w:space="0" w:color="auto"/>
                            <w:bottom w:val="none" w:sz="0" w:space="0" w:color="auto"/>
                            <w:right w:val="none" w:sz="0" w:space="0" w:color="auto"/>
                          </w:divBdr>
                          <w:divsChild>
                            <w:div w:id="1643075243">
                              <w:marLeft w:val="0"/>
                              <w:marRight w:val="0"/>
                              <w:marTop w:val="0"/>
                              <w:marBottom w:val="0"/>
                              <w:divBdr>
                                <w:top w:val="none" w:sz="0" w:space="0" w:color="auto"/>
                                <w:left w:val="none" w:sz="0" w:space="0" w:color="auto"/>
                                <w:bottom w:val="none" w:sz="0" w:space="0" w:color="auto"/>
                                <w:right w:val="none" w:sz="0" w:space="0" w:color="auto"/>
                              </w:divBdr>
                              <w:divsChild>
                                <w:div w:id="56711143">
                                  <w:marLeft w:val="0"/>
                                  <w:marRight w:val="0"/>
                                  <w:marTop w:val="0"/>
                                  <w:marBottom w:val="0"/>
                                  <w:divBdr>
                                    <w:top w:val="none" w:sz="0" w:space="0" w:color="auto"/>
                                    <w:left w:val="none" w:sz="0" w:space="0" w:color="auto"/>
                                    <w:bottom w:val="none" w:sz="0" w:space="0" w:color="auto"/>
                                    <w:right w:val="none" w:sz="0" w:space="0" w:color="auto"/>
                                  </w:divBdr>
                                  <w:divsChild>
                                    <w:div w:id="4742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832814">
      <w:bodyDiv w:val="1"/>
      <w:marLeft w:val="0"/>
      <w:marRight w:val="0"/>
      <w:marTop w:val="0"/>
      <w:marBottom w:val="0"/>
      <w:divBdr>
        <w:top w:val="none" w:sz="0" w:space="0" w:color="auto"/>
        <w:left w:val="none" w:sz="0" w:space="0" w:color="auto"/>
        <w:bottom w:val="none" w:sz="0" w:space="0" w:color="auto"/>
        <w:right w:val="none" w:sz="0" w:space="0" w:color="auto"/>
      </w:divBdr>
      <w:divsChild>
        <w:div w:id="1148744038">
          <w:marLeft w:val="0"/>
          <w:marRight w:val="0"/>
          <w:marTop w:val="0"/>
          <w:marBottom w:val="0"/>
          <w:divBdr>
            <w:top w:val="none" w:sz="0" w:space="0" w:color="auto"/>
            <w:left w:val="none" w:sz="0" w:space="0" w:color="auto"/>
            <w:bottom w:val="none" w:sz="0" w:space="0" w:color="auto"/>
            <w:right w:val="none" w:sz="0" w:space="0" w:color="auto"/>
          </w:divBdr>
          <w:divsChild>
            <w:div w:id="926621690">
              <w:marLeft w:val="0"/>
              <w:marRight w:val="0"/>
              <w:marTop w:val="0"/>
              <w:marBottom w:val="0"/>
              <w:divBdr>
                <w:top w:val="none" w:sz="0" w:space="0" w:color="auto"/>
                <w:left w:val="none" w:sz="0" w:space="0" w:color="auto"/>
                <w:bottom w:val="none" w:sz="0" w:space="0" w:color="auto"/>
                <w:right w:val="none" w:sz="0" w:space="0" w:color="auto"/>
              </w:divBdr>
              <w:divsChild>
                <w:div w:id="294216585">
                  <w:marLeft w:val="0"/>
                  <w:marRight w:val="0"/>
                  <w:marTop w:val="0"/>
                  <w:marBottom w:val="0"/>
                  <w:divBdr>
                    <w:top w:val="none" w:sz="0" w:space="0" w:color="auto"/>
                    <w:left w:val="none" w:sz="0" w:space="0" w:color="auto"/>
                    <w:bottom w:val="none" w:sz="0" w:space="0" w:color="auto"/>
                    <w:right w:val="none" w:sz="0" w:space="0" w:color="auto"/>
                  </w:divBdr>
                  <w:divsChild>
                    <w:div w:id="1875577400">
                      <w:marLeft w:val="0"/>
                      <w:marRight w:val="0"/>
                      <w:marTop w:val="0"/>
                      <w:marBottom w:val="0"/>
                      <w:divBdr>
                        <w:top w:val="none" w:sz="0" w:space="0" w:color="auto"/>
                        <w:left w:val="none" w:sz="0" w:space="0" w:color="auto"/>
                        <w:bottom w:val="none" w:sz="0" w:space="0" w:color="auto"/>
                        <w:right w:val="none" w:sz="0" w:space="0" w:color="auto"/>
                      </w:divBdr>
                      <w:divsChild>
                        <w:div w:id="2061633399">
                          <w:marLeft w:val="0"/>
                          <w:marRight w:val="0"/>
                          <w:marTop w:val="0"/>
                          <w:marBottom w:val="0"/>
                          <w:divBdr>
                            <w:top w:val="none" w:sz="0" w:space="0" w:color="auto"/>
                            <w:left w:val="none" w:sz="0" w:space="0" w:color="auto"/>
                            <w:bottom w:val="none" w:sz="0" w:space="0" w:color="auto"/>
                            <w:right w:val="none" w:sz="0" w:space="0" w:color="auto"/>
                          </w:divBdr>
                          <w:divsChild>
                            <w:div w:id="1447969513">
                              <w:marLeft w:val="0"/>
                              <w:marRight w:val="0"/>
                              <w:marTop w:val="0"/>
                              <w:marBottom w:val="0"/>
                              <w:divBdr>
                                <w:top w:val="none" w:sz="0" w:space="0" w:color="auto"/>
                                <w:left w:val="none" w:sz="0" w:space="0" w:color="auto"/>
                                <w:bottom w:val="none" w:sz="0" w:space="0" w:color="auto"/>
                                <w:right w:val="none" w:sz="0" w:space="0" w:color="auto"/>
                              </w:divBdr>
                              <w:divsChild>
                                <w:div w:id="1400598438">
                                  <w:marLeft w:val="0"/>
                                  <w:marRight w:val="0"/>
                                  <w:marTop w:val="0"/>
                                  <w:marBottom w:val="0"/>
                                  <w:divBdr>
                                    <w:top w:val="none" w:sz="0" w:space="0" w:color="auto"/>
                                    <w:left w:val="none" w:sz="0" w:space="0" w:color="auto"/>
                                    <w:bottom w:val="none" w:sz="0" w:space="0" w:color="auto"/>
                                    <w:right w:val="none" w:sz="0" w:space="0" w:color="auto"/>
                                  </w:divBdr>
                                  <w:divsChild>
                                    <w:div w:id="8879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crl/standards/informationliteracycompeten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581AF-4E23-4513-A56D-950609C21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JLindsey</dc:creator>
  <cp:lastModifiedBy>NC ITS</cp:lastModifiedBy>
  <cp:revision>2</cp:revision>
  <dcterms:created xsi:type="dcterms:W3CDTF">2013-04-19T16:37:00Z</dcterms:created>
  <dcterms:modified xsi:type="dcterms:W3CDTF">2013-04-19T16:37:00Z</dcterms:modified>
</cp:coreProperties>
</file>